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57F" w:rsidRPr="00E63E79" w:rsidRDefault="00F0657F">
      <w:pPr>
        <w:rPr>
          <w:rFonts w:eastAsia="SimSun"/>
          <w:b/>
          <w:lang w:val="ru-RU" w:eastAsia="zh-CN"/>
        </w:rPr>
      </w:pPr>
    </w:p>
    <w:p w:rsidR="00862A71" w:rsidRPr="00D72CE8" w:rsidRDefault="00AA17B1" w:rsidP="00294436">
      <w:pPr>
        <w:jc w:val="center"/>
        <w:rPr>
          <w:rFonts w:ascii="Arial Black" w:eastAsia="SimSun" w:hAnsi="Arial Black" w:cs="Arial"/>
          <w:b/>
          <w:sz w:val="52"/>
          <w:szCs w:val="52"/>
          <w:lang w:val="ru-RU" w:eastAsia="zh-CN"/>
        </w:rPr>
      </w:pPr>
      <w:r w:rsidRPr="00D73CA9">
        <w:rPr>
          <w:rFonts w:ascii="Arial Black" w:eastAsia="SimSun" w:hAnsi="Arial Black" w:cs="Arial"/>
          <w:b/>
          <w:sz w:val="52"/>
          <w:szCs w:val="52"/>
          <w:lang w:val="ru-RU" w:eastAsia="zh-CN"/>
        </w:rPr>
        <w:t xml:space="preserve">ИНСТРУКЦИЯ </w:t>
      </w:r>
    </w:p>
    <w:p w:rsidR="00862A71" w:rsidRPr="00D72CE8" w:rsidRDefault="00AA17B1" w:rsidP="00294436">
      <w:pPr>
        <w:jc w:val="center"/>
        <w:rPr>
          <w:rFonts w:ascii="Arial Black" w:eastAsia="SimSun" w:hAnsi="Arial Black" w:cs="Arial"/>
          <w:b/>
          <w:sz w:val="52"/>
          <w:szCs w:val="52"/>
          <w:lang w:val="ru-RU" w:eastAsia="zh-CN"/>
        </w:rPr>
      </w:pPr>
      <w:r w:rsidRPr="00D73CA9">
        <w:rPr>
          <w:rFonts w:ascii="Arial Black" w:eastAsia="SimSun" w:hAnsi="Arial Black" w:cs="Arial"/>
          <w:b/>
          <w:sz w:val="52"/>
          <w:szCs w:val="52"/>
          <w:lang w:val="ru-RU" w:eastAsia="zh-CN"/>
        </w:rPr>
        <w:t xml:space="preserve">ПО ЭКСПЛУАТАЦИИ </w:t>
      </w:r>
    </w:p>
    <w:p w:rsidR="00EE67C6" w:rsidRPr="00EE67C6" w:rsidRDefault="00EE67C6" w:rsidP="00EE67C6">
      <w:pPr>
        <w:jc w:val="center"/>
        <w:rPr>
          <w:rFonts w:ascii="Arial Black" w:hAnsi="Arial Black" w:cs="Arial"/>
          <w:b/>
          <w:sz w:val="52"/>
          <w:szCs w:val="52"/>
          <w:lang w:val="ru-RU"/>
        </w:rPr>
      </w:pPr>
      <w:r w:rsidRPr="00EE67C6">
        <w:rPr>
          <w:rFonts w:ascii="Arial Black" w:hAnsi="Arial Black" w:cs="Arial"/>
          <w:b/>
          <w:sz w:val="52"/>
          <w:szCs w:val="52"/>
          <w:lang w:val="ru-RU"/>
        </w:rPr>
        <w:t>Электрическ</w:t>
      </w:r>
      <w:r>
        <w:rPr>
          <w:rFonts w:ascii="Arial Black" w:hAnsi="Arial Black" w:cs="Arial"/>
          <w:b/>
          <w:sz w:val="52"/>
          <w:szCs w:val="52"/>
          <w:lang w:val="ru-RU"/>
        </w:rPr>
        <w:t>ой</w:t>
      </w:r>
      <w:r w:rsidRPr="00EE67C6">
        <w:rPr>
          <w:rFonts w:ascii="Arial Black" w:hAnsi="Arial Black" w:cs="Arial"/>
          <w:b/>
          <w:sz w:val="52"/>
          <w:szCs w:val="52"/>
          <w:lang w:val="ru-RU"/>
        </w:rPr>
        <w:t xml:space="preserve"> многофункциональн</w:t>
      </w:r>
      <w:r>
        <w:rPr>
          <w:rFonts w:ascii="Arial Black" w:hAnsi="Arial Black" w:cs="Arial"/>
          <w:b/>
          <w:sz w:val="52"/>
          <w:szCs w:val="52"/>
          <w:lang w:val="ru-RU"/>
        </w:rPr>
        <w:t>ой</w:t>
      </w:r>
    </w:p>
    <w:p w:rsidR="00CE560B" w:rsidRDefault="00EE67C6" w:rsidP="00DA6C1E">
      <w:pPr>
        <w:jc w:val="center"/>
        <w:rPr>
          <w:rFonts w:ascii="Arial Black" w:hAnsi="Arial Black" w:cs="Arial"/>
          <w:b/>
          <w:sz w:val="52"/>
          <w:szCs w:val="52"/>
          <w:lang w:val="ru-RU"/>
        </w:rPr>
      </w:pPr>
      <w:r w:rsidRPr="00EE67C6">
        <w:rPr>
          <w:rFonts w:ascii="Arial Black" w:hAnsi="Arial Black" w:cs="Arial"/>
          <w:b/>
          <w:sz w:val="52"/>
          <w:szCs w:val="52"/>
          <w:lang w:val="ru-RU"/>
        </w:rPr>
        <w:t>Мини-печ</w:t>
      </w:r>
      <w:r>
        <w:rPr>
          <w:rFonts w:ascii="Arial Black" w:hAnsi="Arial Black" w:cs="Arial"/>
          <w:b/>
          <w:sz w:val="52"/>
          <w:szCs w:val="52"/>
          <w:lang w:val="ru-RU"/>
        </w:rPr>
        <w:t>и</w:t>
      </w:r>
      <w:r w:rsidR="001407C3" w:rsidRPr="001407C3">
        <w:rPr>
          <w:rFonts w:ascii="Arial Black" w:hAnsi="Arial Black" w:cs="Arial"/>
          <w:b/>
          <w:sz w:val="52"/>
          <w:szCs w:val="52"/>
          <w:lang w:val="ru-RU"/>
        </w:rPr>
        <w:t xml:space="preserve"> </w:t>
      </w:r>
      <w:r w:rsidR="00862A71" w:rsidRPr="00D73CA9">
        <w:rPr>
          <w:rFonts w:ascii="Arial Black" w:hAnsi="Arial Black" w:cs="Arial"/>
          <w:b/>
          <w:sz w:val="52"/>
          <w:szCs w:val="52"/>
        </w:rPr>
        <w:t>GF</w:t>
      </w:r>
      <w:r w:rsidR="00CE560B">
        <w:rPr>
          <w:rFonts w:ascii="Arial Black" w:hAnsi="Arial Black" w:cs="Arial"/>
          <w:b/>
          <w:sz w:val="52"/>
          <w:szCs w:val="52"/>
        </w:rPr>
        <w:t>GRIL</w:t>
      </w:r>
      <w:r w:rsidR="00DA6C1E" w:rsidRPr="00B75B08">
        <w:rPr>
          <w:rFonts w:ascii="Arial Black" w:hAnsi="Arial Black" w:cs="Arial"/>
          <w:b/>
          <w:sz w:val="52"/>
          <w:szCs w:val="52"/>
          <w:lang w:val="ru-RU"/>
        </w:rPr>
        <w:t xml:space="preserve"> </w:t>
      </w:r>
    </w:p>
    <w:p w:rsidR="00F0657F" w:rsidRPr="00EE67C6" w:rsidRDefault="007A1D0D" w:rsidP="00DA6C1E">
      <w:pPr>
        <w:jc w:val="center"/>
        <w:rPr>
          <w:rFonts w:ascii="Arial Black" w:eastAsia="SimSun" w:hAnsi="Arial Black" w:cs="Arial"/>
          <w:b/>
          <w:sz w:val="52"/>
          <w:szCs w:val="52"/>
          <w:lang w:val="ru-RU" w:eastAsia="zh-CN"/>
        </w:rPr>
      </w:pPr>
      <w:r w:rsidRPr="00D73CA9">
        <w:rPr>
          <w:rFonts w:ascii="Arial Black" w:eastAsia="SimSun" w:hAnsi="Arial Black" w:cs="Arial"/>
          <w:b/>
          <w:sz w:val="52"/>
          <w:szCs w:val="52"/>
          <w:lang w:eastAsia="zh-CN"/>
        </w:rPr>
        <w:t>GF</w:t>
      </w:r>
      <w:r w:rsidR="00414511">
        <w:rPr>
          <w:rFonts w:ascii="Arial Black" w:eastAsia="SimSun" w:hAnsi="Arial Black" w:cs="Arial"/>
          <w:b/>
          <w:sz w:val="52"/>
          <w:szCs w:val="52"/>
          <w:lang w:eastAsia="zh-CN"/>
        </w:rPr>
        <w:t>O-23 Convection Plus</w:t>
      </w:r>
    </w:p>
    <w:p w:rsidR="00E24CC1" w:rsidRPr="00B75B08" w:rsidRDefault="00E24CC1" w:rsidP="00DA6C1E">
      <w:pPr>
        <w:jc w:val="center"/>
        <w:rPr>
          <w:rFonts w:eastAsia="SimSun"/>
          <w:b/>
          <w:lang w:val="ru-RU" w:eastAsia="zh-CN"/>
        </w:rPr>
      </w:pPr>
    </w:p>
    <w:p w:rsidR="00F04A86" w:rsidRPr="00B75B08" w:rsidRDefault="00771E6C" w:rsidP="002F0907">
      <w:pPr>
        <w:rPr>
          <w:rFonts w:eastAsia="SimSun"/>
          <w:lang w:val="ru-RU" w:eastAsia="zh-CN"/>
        </w:rPr>
      </w:pPr>
      <w:r w:rsidRPr="00B75B08">
        <w:rPr>
          <w:rFonts w:eastAsia="SimSun"/>
          <w:lang w:val="ru-RU" w:eastAsia="zh-CN"/>
        </w:rPr>
        <w:t xml:space="preserve">               </w:t>
      </w:r>
      <w:r w:rsidR="009C4BF1">
        <w:rPr>
          <w:rFonts w:eastAsia="SimSun"/>
          <w:lang w:val="ru-RU" w:eastAsia="zh-CN"/>
        </w:rPr>
        <w:t xml:space="preserve">               </w:t>
      </w:r>
    </w:p>
    <w:p w:rsidR="00440579" w:rsidRPr="00B75B08" w:rsidRDefault="00252C77" w:rsidP="002F0907">
      <w:pPr>
        <w:rPr>
          <w:rFonts w:eastAsia="SimSun"/>
          <w:lang w:val="ru-RU" w:eastAsia="zh-CN"/>
        </w:rPr>
      </w:pPr>
      <w:r w:rsidRPr="00D118C6">
        <w:rPr>
          <w:rFonts w:eastAsia="SimSun"/>
          <w:lang w:val="ru-RU" w:eastAsia="zh-CN"/>
        </w:rPr>
        <w:t xml:space="preserve">               </w:t>
      </w:r>
    </w:p>
    <w:p w:rsidR="00440579" w:rsidRPr="008A428D" w:rsidRDefault="001C1764" w:rsidP="002F0907">
      <w:pPr>
        <w:rPr>
          <w:rFonts w:eastAsia="SimSun"/>
          <w:lang w:val="ru-RU" w:eastAsia="zh-CN"/>
        </w:rPr>
      </w:pPr>
      <w:r w:rsidRPr="00EE67C6">
        <w:rPr>
          <w:rFonts w:eastAsia="SimSun"/>
          <w:lang w:val="ru-RU" w:eastAsia="zh-CN"/>
        </w:rPr>
        <w:t xml:space="preserve">         </w:t>
      </w:r>
      <w:r w:rsidR="001407C3" w:rsidRPr="00E63E79">
        <w:rPr>
          <w:rFonts w:eastAsia="SimSun"/>
          <w:lang w:val="ru-RU" w:eastAsia="zh-CN"/>
        </w:rPr>
        <w:t xml:space="preserve">       </w:t>
      </w:r>
      <w:r w:rsidRPr="00EE67C6">
        <w:rPr>
          <w:rFonts w:eastAsia="SimSun"/>
          <w:lang w:val="ru-RU" w:eastAsia="zh-CN"/>
        </w:rPr>
        <w:t xml:space="preserve">    </w:t>
      </w:r>
      <w:r w:rsidR="00414511">
        <w:rPr>
          <w:noProof/>
          <w:lang w:val="ru-RU" w:eastAsia="ru-RU"/>
        </w:rPr>
        <w:drawing>
          <wp:inline distT="0" distB="0" distL="0" distR="0" wp14:anchorId="18601216" wp14:editId="51189464">
            <wp:extent cx="4483100" cy="3175903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825" cy="31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C77" w:rsidRPr="001C1764" w:rsidRDefault="004F0C13" w:rsidP="002F0907">
      <w:pPr>
        <w:rPr>
          <w:rFonts w:eastAsia="SimSun"/>
          <w:lang w:val="ru-RU" w:eastAsia="zh-CN"/>
        </w:rPr>
      </w:pPr>
      <w:r>
        <w:rPr>
          <w:rFonts w:eastAsia="SimSun"/>
          <w:lang w:val="ru-RU" w:eastAsia="zh-CN"/>
        </w:rPr>
        <w:t xml:space="preserve">               </w:t>
      </w:r>
      <w:r w:rsidR="00C63118" w:rsidRPr="008A428D">
        <w:rPr>
          <w:rFonts w:eastAsia="SimSun"/>
          <w:lang w:val="ru-RU" w:eastAsia="zh-CN"/>
        </w:rPr>
        <w:t xml:space="preserve"> </w:t>
      </w:r>
    </w:p>
    <w:p w:rsidR="004F0C13" w:rsidRPr="001C1764" w:rsidRDefault="004F0C13" w:rsidP="002F0907">
      <w:pPr>
        <w:rPr>
          <w:rFonts w:eastAsia="SimSun"/>
          <w:lang w:val="ru-RU" w:eastAsia="zh-CN"/>
        </w:rPr>
      </w:pPr>
    </w:p>
    <w:p w:rsidR="00440579" w:rsidRDefault="00440579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Default="00414511" w:rsidP="002F0907">
      <w:pPr>
        <w:rPr>
          <w:rFonts w:eastAsia="SimSun"/>
          <w:lang w:val="ru-RU" w:eastAsia="zh-CN"/>
        </w:rPr>
      </w:pPr>
    </w:p>
    <w:p w:rsidR="00414511" w:rsidRPr="007A1D0D" w:rsidRDefault="00414511" w:rsidP="002F0907">
      <w:pPr>
        <w:rPr>
          <w:rFonts w:eastAsia="SimSun"/>
          <w:lang w:val="ru-RU" w:eastAsia="zh-CN"/>
        </w:rPr>
      </w:pPr>
    </w:p>
    <w:p w:rsidR="0030417E" w:rsidRDefault="0030417E" w:rsidP="00453182">
      <w:pPr>
        <w:rPr>
          <w:lang w:val="ru-RU"/>
        </w:rPr>
      </w:pPr>
    </w:p>
    <w:p w:rsidR="002C2332" w:rsidRPr="00B75B08" w:rsidRDefault="00596EDC" w:rsidP="00453182">
      <w:pPr>
        <w:rPr>
          <w:lang w:val="ru-RU"/>
        </w:rPr>
      </w:pPr>
      <w:r>
        <w:fldChar w:fldCharType="begin"/>
      </w:r>
      <w:r w:rsidRPr="009E69CB">
        <w:rPr>
          <w:lang w:val="ru-RU"/>
        </w:rPr>
        <w:instrText xml:space="preserve"> </w:instrText>
      </w:r>
      <w:r>
        <w:instrText>HYPERLINK</w:instrText>
      </w:r>
      <w:r w:rsidRPr="009E69CB">
        <w:rPr>
          <w:lang w:val="ru-RU"/>
        </w:rPr>
        <w:instrText xml:space="preserve"> "</w:instrText>
      </w:r>
      <w:r>
        <w:instrText>http</w:instrText>
      </w:r>
      <w:r w:rsidRPr="009E69CB">
        <w:rPr>
          <w:lang w:val="ru-RU"/>
        </w:rPr>
        <w:instrText>://</w:instrText>
      </w:r>
      <w:r>
        <w:instrText>www</w:instrText>
      </w:r>
      <w:r w:rsidRPr="009E69CB">
        <w:rPr>
          <w:lang w:val="ru-RU"/>
        </w:rPr>
        <w:instrText>.</w:instrText>
      </w:r>
      <w:r>
        <w:instrText>GFgril</w:instrText>
      </w:r>
      <w:r w:rsidRPr="009E69CB">
        <w:rPr>
          <w:lang w:val="ru-RU"/>
        </w:rPr>
        <w:instrText>.</w:instrText>
      </w:r>
      <w:r>
        <w:instrText>ru</w:instrText>
      </w:r>
      <w:r w:rsidRPr="009E69CB">
        <w:rPr>
          <w:lang w:val="ru-RU"/>
        </w:rPr>
        <w:instrText xml:space="preserve">" </w:instrText>
      </w:r>
      <w:r>
        <w:fldChar w:fldCharType="separate"/>
      </w:r>
      <w:r w:rsidR="00453182" w:rsidRPr="00563A45">
        <w:rPr>
          <w:rStyle w:val="ab"/>
          <w:sz w:val="28"/>
          <w:szCs w:val="28"/>
        </w:rPr>
        <w:t>www</w:t>
      </w:r>
      <w:r w:rsidR="00453182" w:rsidRPr="00B75B08">
        <w:rPr>
          <w:rStyle w:val="ab"/>
          <w:sz w:val="28"/>
          <w:szCs w:val="28"/>
          <w:lang w:val="ru-RU"/>
        </w:rPr>
        <w:t>.</w:t>
      </w:r>
      <w:proofErr w:type="spellStart"/>
      <w:r w:rsidR="00453182" w:rsidRPr="00563A45">
        <w:rPr>
          <w:rStyle w:val="ab"/>
          <w:sz w:val="28"/>
          <w:szCs w:val="28"/>
        </w:rPr>
        <w:t>GFgril</w:t>
      </w:r>
      <w:proofErr w:type="spellEnd"/>
      <w:r w:rsidR="00453182" w:rsidRPr="00B75B08">
        <w:rPr>
          <w:rStyle w:val="ab"/>
          <w:sz w:val="28"/>
          <w:szCs w:val="28"/>
          <w:lang w:val="ru-RU"/>
        </w:rPr>
        <w:t>.</w:t>
      </w:r>
      <w:proofErr w:type="spellStart"/>
      <w:r w:rsidR="00453182" w:rsidRPr="00563A45">
        <w:rPr>
          <w:rStyle w:val="ab"/>
          <w:sz w:val="28"/>
          <w:szCs w:val="28"/>
        </w:rPr>
        <w:t>ru</w:t>
      </w:r>
      <w:proofErr w:type="spellEnd"/>
      <w:r>
        <w:rPr>
          <w:rStyle w:val="ab"/>
          <w:sz w:val="28"/>
          <w:szCs w:val="28"/>
        </w:rPr>
        <w:fldChar w:fldCharType="end"/>
      </w:r>
      <w:r w:rsidR="00453182" w:rsidRPr="00B75B08">
        <w:rPr>
          <w:sz w:val="28"/>
          <w:szCs w:val="28"/>
          <w:lang w:val="ru-RU"/>
        </w:rPr>
        <w:t xml:space="preserve">                                          </w:t>
      </w:r>
      <w:r w:rsidR="00931B7E" w:rsidRPr="00B75B08">
        <w:rPr>
          <w:lang w:val="ru-RU"/>
        </w:rPr>
        <w:t xml:space="preserve"> </w:t>
      </w:r>
      <w:r w:rsidR="00931B7E">
        <w:rPr>
          <w:noProof/>
          <w:lang w:val="ru-RU" w:eastAsia="ru-RU"/>
        </w:rPr>
        <w:drawing>
          <wp:inline distT="0" distB="0" distL="0" distR="0">
            <wp:extent cx="2216347" cy="575641"/>
            <wp:effectExtent l="0" t="0" r="0" b="0"/>
            <wp:docPr id="12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64" w:rsidRDefault="00766DCB" w:rsidP="001C1764">
      <w:pPr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</w:pPr>
      <w:r w:rsidRPr="001143E0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lastRenderedPageBreak/>
        <w:t xml:space="preserve">ИНСТРУКЦИЯ ПО ИСПОЛЬЗОВАНИЮ </w:t>
      </w:r>
    </w:p>
    <w:p w:rsidR="001407C3" w:rsidRPr="001407C3" w:rsidRDefault="001407C3" w:rsidP="001407C3">
      <w:pPr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</w:pPr>
      <w:r w:rsidRPr="001407C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>Многофункциональной</w:t>
      </w:r>
      <w:r w:rsidRPr="00E63E79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 xml:space="preserve"> </w:t>
      </w:r>
      <w:r w:rsidRPr="001407C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 xml:space="preserve">Мини-печи GFGRIL </w:t>
      </w:r>
    </w:p>
    <w:p w:rsidR="001407C3" w:rsidRPr="008C11BC" w:rsidRDefault="001407C3" w:rsidP="001407C3">
      <w:pPr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</w:pPr>
      <w:r w:rsidRPr="001407C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>GF</w:t>
      </w:r>
      <w:r w:rsidR="00414511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ru-RU"/>
        </w:rPr>
        <w:t>O</w:t>
      </w:r>
      <w:r w:rsidR="00414511" w:rsidRPr="008C11BC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>-23</w:t>
      </w:r>
      <w:r w:rsidR="00CA6C97" w:rsidRPr="008C11BC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 xml:space="preserve"> </w:t>
      </w:r>
      <w:r w:rsidR="00CA6C97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ru-RU"/>
        </w:rPr>
        <w:t>Convection</w:t>
      </w:r>
      <w:r w:rsidR="00CA6C97" w:rsidRPr="008C11BC"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  <w:t xml:space="preserve"> </w:t>
      </w:r>
      <w:r w:rsidR="00CA6C97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ru-RU"/>
        </w:rPr>
        <w:t>Plus</w:t>
      </w:r>
    </w:p>
    <w:p w:rsidR="001407C3" w:rsidRPr="001407C3" w:rsidRDefault="001407C3" w:rsidP="001407C3">
      <w:pPr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val="ru-RU" w:eastAsia="ru-RU"/>
        </w:rPr>
      </w:pPr>
    </w:p>
    <w:p w:rsidR="002C2332" w:rsidRPr="001143E0" w:rsidRDefault="002C2332" w:rsidP="00A662E3">
      <w:pPr>
        <w:rPr>
          <w:rFonts w:ascii="Arial" w:eastAsia="SimSun" w:hAnsi="Arial" w:cs="Arial"/>
          <w:color w:val="000000"/>
          <w:sz w:val="20"/>
          <w:szCs w:val="20"/>
          <w:lang w:val="ru-RU" w:eastAsia="zh-CN"/>
        </w:rPr>
      </w:pPr>
    </w:p>
    <w:p w:rsidR="001C1764" w:rsidRDefault="002320DD" w:rsidP="00CA6C97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</w:pP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Уважаемый </w:t>
      </w:r>
      <w:proofErr w:type="gramStart"/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>покупатель!</w:t>
      </w:r>
      <w:r w:rsidRPr="001143E0">
        <w:rPr>
          <w:rFonts w:ascii="Arial" w:eastAsia="Times New Roman" w:hAnsi="Arial" w:cs="Arial"/>
          <w:color w:val="000000"/>
          <w:sz w:val="20"/>
          <w:szCs w:val="20"/>
          <w:lang w:val="ru-RU" w:eastAsia="ru-RU"/>
        </w:rPr>
        <w:br/>
      </w: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>Благодарим</w:t>
      </w:r>
      <w:proofErr w:type="gramEnd"/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 Вас за приобретение </w:t>
      </w:r>
      <w:r w:rsidR="001C176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>продукции</w:t>
      </w: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 </w:t>
      </w: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GFGRIL</w:t>
      </w: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. </w:t>
      </w:r>
      <w:r w:rsidR="00CA6C97">
        <w:rPr>
          <w:rFonts w:ascii="Arial" w:hAnsi="Arial" w:cs="Arial"/>
          <w:sz w:val="20"/>
          <w:szCs w:val="20"/>
          <w:lang w:val="ru-RU"/>
        </w:rPr>
        <w:t>Мини-печь</w:t>
      </w:r>
      <w:r w:rsidR="009F0D16" w:rsidRPr="009F0D16">
        <w:rPr>
          <w:lang w:val="ru-RU"/>
        </w:rPr>
        <w:t xml:space="preserve"> </w:t>
      </w:r>
      <w:r w:rsidRPr="001143E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пригодится всем, кто </w:t>
      </w:r>
      <w:r w:rsidR="001C176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не хочет тратить много времени на приготовление пищи, но при этом </w:t>
      </w:r>
      <w:r w:rsidR="001407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хочет </w:t>
      </w:r>
      <w:r w:rsidR="001C176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ru-RU" w:eastAsia="ru-RU"/>
        </w:rPr>
        <w:t xml:space="preserve">питаться вкусно и полезно. </w:t>
      </w:r>
    </w:p>
    <w:p w:rsidR="001C1764" w:rsidRPr="001143E0" w:rsidRDefault="001C1764" w:rsidP="001C1764">
      <w:pPr>
        <w:rPr>
          <w:rFonts w:ascii="Arial" w:eastAsia="SimSun" w:hAnsi="Arial" w:cs="Arial"/>
          <w:color w:val="000000"/>
          <w:sz w:val="20"/>
          <w:szCs w:val="20"/>
          <w:lang w:val="ru-RU" w:eastAsia="zh-CN"/>
        </w:rPr>
      </w:pPr>
    </w:p>
    <w:p w:rsidR="00A662E3" w:rsidRPr="001143E0" w:rsidRDefault="00A662E3" w:rsidP="00A662E3">
      <w:pPr>
        <w:rPr>
          <w:rFonts w:ascii="Arial" w:eastAsia="SimSun" w:hAnsi="Arial" w:cs="Arial"/>
          <w:b/>
          <w:sz w:val="20"/>
          <w:szCs w:val="20"/>
          <w:lang w:val="ru-RU" w:eastAsia="zh-CN"/>
        </w:rPr>
      </w:pPr>
    </w:p>
    <w:p w:rsidR="00A662E3" w:rsidRPr="001143E0" w:rsidRDefault="00BD414F" w:rsidP="00A662E3">
      <w:pPr>
        <w:rPr>
          <w:rFonts w:ascii="Arial" w:hAnsi="Arial" w:cs="Arial"/>
          <w:b/>
          <w:sz w:val="20"/>
          <w:szCs w:val="20"/>
          <w:lang w:val="ru-RU"/>
        </w:rPr>
      </w:pPr>
      <w:r w:rsidRPr="001143E0">
        <w:rPr>
          <w:rFonts w:ascii="Arial" w:hAnsi="Arial" w:cs="Arial"/>
          <w:b/>
          <w:sz w:val="20"/>
          <w:szCs w:val="20"/>
          <w:lang w:val="ru-RU"/>
        </w:rPr>
        <w:t>При использовании этого или любого другого электроприбора, всегда соблюдайте основные правила техники безопасности</w:t>
      </w:r>
      <w:r w:rsidR="00A662E3" w:rsidRPr="001143E0">
        <w:rPr>
          <w:rFonts w:ascii="Arial" w:hAnsi="Arial" w:cs="Arial"/>
          <w:b/>
          <w:sz w:val="20"/>
          <w:szCs w:val="20"/>
          <w:lang w:val="ru-RU"/>
        </w:rPr>
        <w:t>:</w:t>
      </w:r>
    </w:p>
    <w:p w:rsidR="00A662E3" w:rsidRPr="001143E0" w:rsidRDefault="003E2E57" w:rsidP="00A662E3">
      <w:pPr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559962</wp:posOffset>
            </wp:positionH>
            <wp:positionV relativeFrom="paragraph">
              <wp:posOffset>1726</wp:posOffset>
            </wp:positionV>
            <wp:extent cx="583172" cy="579549"/>
            <wp:effectExtent l="19050" t="0" r="7378" b="0"/>
            <wp:wrapNone/>
            <wp:docPr id="19" name="Рисунок 19" descr="ReadIFU symbol-blu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adIFU symbol-blu-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2" cy="57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2E3" w:rsidRPr="001143E0" w:rsidRDefault="00320EC5" w:rsidP="00320EC5">
      <w:p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                                   </w:t>
      </w:r>
      <w:r w:rsidR="0059400F" w:rsidRPr="001143E0">
        <w:rPr>
          <w:rFonts w:ascii="Arial" w:hAnsi="Arial" w:cs="Arial"/>
          <w:b/>
          <w:sz w:val="20"/>
          <w:szCs w:val="20"/>
          <w:lang w:val="ru-RU"/>
        </w:rPr>
        <w:t>ПЕРЕД ИСПОЛЬЗОВАНИЕМ ПРОЧ</w:t>
      </w:r>
      <w:r w:rsidR="00536D09" w:rsidRPr="001143E0">
        <w:rPr>
          <w:rFonts w:ascii="Arial" w:hAnsi="Arial" w:cs="Arial"/>
          <w:b/>
          <w:sz w:val="20"/>
          <w:szCs w:val="20"/>
          <w:lang w:val="ru-RU"/>
        </w:rPr>
        <w:t>ТИТЕ</w:t>
      </w:r>
      <w:r w:rsidR="0059400F" w:rsidRPr="001143E0">
        <w:rPr>
          <w:rFonts w:ascii="Arial" w:hAnsi="Arial" w:cs="Arial"/>
          <w:b/>
          <w:sz w:val="20"/>
          <w:szCs w:val="20"/>
          <w:lang w:val="ru-RU"/>
        </w:rPr>
        <w:t xml:space="preserve"> ВСЕ ИНСТРУКЦИИ</w:t>
      </w:r>
      <w:r w:rsidR="00A662E3" w:rsidRPr="001143E0">
        <w:rPr>
          <w:rFonts w:ascii="Arial" w:hAnsi="Arial" w:cs="Arial"/>
          <w:b/>
          <w:sz w:val="20"/>
          <w:szCs w:val="20"/>
          <w:lang w:val="ru-RU"/>
        </w:rPr>
        <w:t>.</w:t>
      </w:r>
    </w:p>
    <w:p w:rsidR="00A662E3" w:rsidRPr="001143E0" w:rsidRDefault="00A662E3" w:rsidP="00A662E3">
      <w:pPr>
        <w:rPr>
          <w:rFonts w:ascii="Arial" w:hAnsi="Arial" w:cs="Arial"/>
          <w:sz w:val="20"/>
          <w:szCs w:val="20"/>
          <w:lang w:val="ru-RU"/>
        </w:rPr>
      </w:pPr>
    </w:p>
    <w:p w:rsidR="00A662E3" w:rsidRPr="001143E0" w:rsidRDefault="003E2E57" w:rsidP="00A662E3">
      <w:pPr>
        <w:spacing w:after="60"/>
        <w:rPr>
          <w:rFonts w:ascii="Arial" w:hAnsi="Arial" w:cs="Arial"/>
          <w:b/>
          <w:sz w:val="20"/>
          <w:szCs w:val="20"/>
          <w:lang w:val="ru-RU"/>
        </w:rPr>
      </w:pPr>
      <w:r w:rsidRPr="001143E0">
        <w:rPr>
          <w:rFonts w:ascii="Arial" w:hAnsi="Arial" w:cs="Arial"/>
          <w:noProof/>
          <w:sz w:val="20"/>
          <w:szCs w:val="20"/>
          <w:vertAlign w:val="subscript"/>
          <w:lang w:val="ru-RU" w:eastAsia="ru-RU"/>
        </w:rPr>
        <w:drawing>
          <wp:inline distT="0" distB="0" distL="0" distR="0">
            <wp:extent cx="344805" cy="301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2E3" w:rsidRPr="001143E0">
        <w:rPr>
          <w:rFonts w:ascii="Arial" w:hAnsi="Arial" w:cs="Arial"/>
          <w:sz w:val="20"/>
          <w:szCs w:val="20"/>
          <w:lang w:val="ru-RU"/>
        </w:rPr>
        <w:t xml:space="preserve"> </w:t>
      </w:r>
      <w:r w:rsidR="00A662E3" w:rsidRPr="001143E0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923D2F" w:rsidRPr="001143E0">
        <w:rPr>
          <w:rFonts w:ascii="Arial" w:hAnsi="Arial" w:cs="Arial"/>
          <w:b/>
          <w:sz w:val="20"/>
          <w:szCs w:val="20"/>
          <w:lang w:val="ru-RU"/>
        </w:rPr>
        <w:t>Для снижения риска возникновения пожара, поражения электрическим током или серьезной травме</w:t>
      </w:r>
      <w:r w:rsidR="00A662E3" w:rsidRPr="001143E0">
        <w:rPr>
          <w:rFonts w:ascii="Arial" w:hAnsi="Arial" w:cs="Arial"/>
          <w:b/>
          <w:sz w:val="20"/>
          <w:szCs w:val="20"/>
          <w:lang w:val="ru-RU"/>
        </w:rPr>
        <w:t>:</w:t>
      </w:r>
    </w:p>
    <w:p w:rsidR="00A662E3" w:rsidRPr="001143E0" w:rsidRDefault="00D150AC" w:rsidP="00905975">
      <w:pPr>
        <w:widowControl/>
        <w:numPr>
          <w:ilvl w:val="0"/>
          <w:numId w:val="1"/>
        </w:numPr>
        <w:shd w:val="clear" w:color="auto" w:fill="D9D9D9"/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Данный прибор не предназначен для использования лицами (включая детей) с ограниченными физическими, </w:t>
      </w:r>
      <w:r w:rsidR="00A80DD5" w:rsidRPr="001143E0">
        <w:rPr>
          <w:rFonts w:ascii="Arial" w:hAnsi="Arial" w:cs="Arial"/>
          <w:sz w:val="20"/>
          <w:szCs w:val="20"/>
          <w:lang w:val="ru-RU"/>
        </w:rPr>
        <w:t>психическими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или умственными способностями</w:t>
      </w:r>
      <w:r w:rsidR="001C1764">
        <w:rPr>
          <w:rFonts w:ascii="Arial" w:hAnsi="Arial" w:cs="Arial"/>
          <w:sz w:val="20"/>
          <w:szCs w:val="20"/>
          <w:lang w:val="ru-RU"/>
        </w:rPr>
        <w:t>,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или с недостаточным опытом и знаниями, если только они не находятся по</w:t>
      </w:r>
      <w:r w:rsidR="003E4C76" w:rsidRPr="001143E0">
        <w:rPr>
          <w:rFonts w:ascii="Arial" w:hAnsi="Arial" w:cs="Arial"/>
          <w:sz w:val="20"/>
          <w:szCs w:val="20"/>
          <w:lang w:val="ru-RU"/>
        </w:rPr>
        <w:t>д контролем или инструктированием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по вопросам использования прибора со стороны лиц, ответственных за их безопасность</w:t>
      </w:r>
      <w:r w:rsidR="00905975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905975" w:rsidRPr="001143E0" w:rsidRDefault="00563154" w:rsidP="00905975">
      <w:pPr>
        <w:widowControl/>
        <w:numPr>
          <w:ilvl w:val="0"/>
          <w:numId w:val="1"/>
        </w:numPr>
        <w:shd w:val="clear" w:color="auto" w:fill="D9D9D9"/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Дети должны быть под присмотром, чтобы они не играли с прибором</w:t>
      </w:r>
      <w:r w:rsidR="00905975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DD6509" w:rsidP="00A662E3">
      <w:pPr>
        <w:widowControl/>
        <w:numPr>
          <w:ilvl w:val="0"/>
          <w:numId w:val="1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Всегда используйте прибор на ровной, стационарной, термостойкой </w:t>
      </w:r>
      <w:r w:rsidR="00D52FD0" w:rsidRPr="001143E0">
        <w:rPr>
          <w:rFonts w:ascii="Arial" w:hAnsi="Arial" w:cs="Arial"/>
          <w:sz w:val="20"/>
          <w:szCs w:val="20"/>
          <w:lang w:val="ru-RU"/>
        </w:rPr>
        <w:t>пов</w:t>
      </w:r>
      <w:r w:rsidRPr="001143E0">
        <w:rPr>
          <w:rFonts w:ascii="Arial" w:hAnsi="Arial" w:cs="Arial"/>
          <w:sz w:val="20"/>
          <w:szCs w:val="20"/>
          <w:lang w:val="ru-RU"/>
        </w:rPr>
        <w:t>ерхности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3E01FC" w:rsidRPr="001143E0" w:rsidRDefault="00E545E5" w:rsidP="003E01FC">
      <w:pPr>
        <w:widowControl/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3E01FC">
        <w:rPr>
          <w:rFonts w:ascii="Arial" w:hAnsi="Arial" w:cs="Arial"/>
          <w:sz w:val="20"/>
          <w:szCs w:val="20"/>
          <w:lang w:val="ru-RU"/>
        </w:rPr>
        <w:t xml:space="preserve">Температура на доступных поверхностях может быть очень высокой, когда устройство находится в использовании. </w:t>
      </w:r>
      <w:r w:rsidR="003E01FC" w:rsidRPr="001143E0">
        <w:rPr>
          <w:rFonts w:ascii="Arial" w:hAnsi="Arial" w:cs="Arial"/>
          <w:sz w:val="20"/>
          <w:szCs w:val="20"/>
          <w:lang w:val="ru-RU"/>
        </w:rPr>
        <w:t xml:space="preserve">Не </w:t>
      </w:r>
      <w:r w:rsidR="003E01FC">
        <w:rPr>
          <w:rFonts w:ascii="Arial" w:hAnsi="Arial" w:cs="Arial"/>
          <w:sz w:val="20"/>
          <w:szCs w:val="20"/>
          <w:lang w:val="ru-RU"/>
        </w:rPr>
        <w:t xml:space="preserve">дотрагивайтесь и не </w:t>
      </w:r>
      <w:r w:rsidR="003E01FC" w:rsidRPr="001143E0">
        <w:rPr>
          <w:rFonts w:ascii="Arial" w:hAnsi="Arial" w:cs="Arial"/>
          <w:sz w:val="20"/>
          <w:szCs w:val="20"/>
          <w:lang w:val="ru-RU"/>
        </w:rPr>
        <w:t>прикасайтесь к горячим поверхностям прибора. Не перемещайте устройство, пока оно подключено. Дайте прибору охладиться до комнатной температуры.</w:t>
      </w:r>
    </w:p>
    <w:p w:rsidR="00A662E3" w:rsidRPr="003E01FC" w:rsidRDefault="00B7718E" w:rsidP="00A662E3">
      <w:pPr>
        <w:widowControl/>
        <w:numPr>
          <w:ilvl w:val="0"/>
          <w:numId w:val="2"/>
        </w:numPr>
        <w:shd w:val="clear" w:color="auto" w:fill="D9D9D9"/>
        <w:spacing w:after="60"/>
        <w:rPr>
          <w:rFonts w:ascii="Arial" w:hAnsi="Arial" w:cs="Arial"/>
          <w:sz w:val="20"/>
          <w:szCs w:val="20"/>
          <w:lang w:val="ru-RU"/>
        </w:rPr>
      </w:pPr>
      <w:r w:rsidRPr="003E01FC">
        <w:rPr>
          <w:rFonts w:ascii="Arial" w:hAnsi="Arial" w:cs="Arial"/>
          <w:sz w:val="20"/>
          <w:szCs w:val="20"/>
          <w:lang w:val="ru-RU"/>
        </w:rPr>
        <w:t xml:space="preserve">Используйте устройство в хорошо проветриваемом помещении, </w:t>
      </w:r>
      <w:r w:rsidR="00673532" w:rsidRPr="003E01FC">
        <w:rPr>
          <w:rFonts w:ascii="Arial" w:hAnsi="Arial" w:cs="Arial"/>
          <w:sz w:val="20"/>
          <w:szCs w:val="20"/>
          <w:lang w:val="ru-RU"/>
        </w:rPr>
        <w:t xml:space="preserve">со свободным пространством </w:t>
      </w:r>
      <w:r w:rsidRPr="003E01FC">
        <w:rPr>
          <w:rFonts w:ascii="Arial" w:hAnsi="Arial" w:cs="Arial"/>
          <w:sz w:val="20"/>
          <w:szCs w:val="20"/>
          <w:lang w:val="ru-RU"/>
        </w:rPr>
        <w:t xml:space="preserve">не менее </w:t>
      </w:r>
      <w:r w:rsidR="00080328" w:rsidRPr="003E01FC">
        <w:rPr>
          <w:rFonts w:ascii="Arial" w:hAnsi="Arial" w:cs="Arial"/>
          <w:sz w:val="20"/>
          <w:szCs w:val="20"/>
          <w:lang w:val="ru-RU"/>
        </w:rPr>
        <w:t>10</w:t>
      </w:r>
      <w:r w:rsidRPr="003E01FC">
        <w:rPr>
          <w:rFonts w:ascii="Arial" w:hAnsi="Arial" w:cs="Arial"/>
          <w:sz w:val="20"/>
          <w:szCs w:val="20"/>
          <w:lang w:val="ru-RU"/>
        </w:rPr>
        <w:t>-</w:t>
      </w:r>
      <w:r w:rsidR="00E73E8E" w:rsidRPr="003E01FC">
        <w:rPr>
          <w:rFonts w:ascii="Arial" w:hAnsi="Arial" w:cs="Arial"/>
          <w:sz w:val="20"/>
          <w:szCs w:val="20"/>
          <w:lang w:val="ru-RU"/>
        </w:rPr>
        <w:t>15 см с каждой стороны</w:t>
      </w:r>
      <w:r w:rsidR="00A36084" w:rsidRPr="003E01FC">
        <w:rPr>
          <w:rFonts w:ascii="Arial" w:hAnsi="Arial" w:cs="Arial"/>
          <w:sz w:val="20"/>
          <w:szCs w:val="20"/>
          <w:lang w:val="ru-RU"/>
        </w:rPr>
        <w:t xml:space="preserve"> продукта для </w:t>
      </w:r>
      <w:r w:rsidRPr="003E01FC">
        <w:rPr>
          <w:rFonts w:ascii="Arial" w:hAnsi="Arial" w:cs="Arial"/>
          <w:sz w:val="20"/>
          <w:szCs w:val="20"/>
          <w:lang w:val="ru-RU"/>
        </w:rPr>
        <w:t>достаточной циркуляции воздуха</w:t>
      </w:r>
      <w:r w:rsidR="00A662E3" w:rsidRPr="003E01FC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3715C7" w:rsidP="00A662E3">
      <w:pPr>
        <w:widowControl/>
        <w:numPr>
          <w:ilvl w:val="0"/>
          <w:numId w:val="2"/>
        </w:numPr>
        <w:adjustRightInd w:val="0"/>
        <w:snapToGrid w:val="0"/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Не ставьте устройство </w:t>
      </w:r>
      <w:r w:rsidR="00A36084" w:rsidRPr="001143E0">
        <w:rPr>
          <w:rFonts w:ascii="Arial" w:hAnsi="Arial" w:cs="Arial"/>
          <w:sz w:val="20"/>
          <w:szCs w:val="20"/>
          <w:lang w:val="ru-RU"/>
        </w:rPr>
        <w:t xml:space="preserve">рядом с газовой </w:t>
      </w:r>
      <w:r w:rsidR="009A3C69" w:rsidRPr="001143E0">
        <w:rPr>
          <w:rFonts w:ascii="Arial" w:hAnsi="Arial" w:cs="Arial"/>
          <w:sz w:val="20"/>
          <w:szCs w:val="20"/>
          <w:lang w:val="ru-RU"/>
        </w:rPr>
        <w:t xml:space="preserve">или электрической горелкой, </w:t>
      </w:r>
      <w:r w:rsidR="00A36084" w:rsidRPr="001143E0">
        <w:rPr>
          <w:rFonts w:ascii="Arial" w:hAnsi="Arial" w:cs="Arial"/>
          <w:sz w:val="20"/>
          <w:szCs w:val="20"/>
          <w:lang w:val="ru-RU"/>
        </w:rPr>
        <w:t>внутри или н</w:t>
      </w:r>
      <w:r w:rsidR="009A3C69" w:rsidRPr="001143E0">
        <w:rPr>
          <w:rFonts w:ascii="Arial" w:hAnsi="Arial" w:cs="Arial"/>
          <w:sz w:val="20"/>
          <w:szCs w:val="20"/>
          <w:lang w:val="ru-RU"/>
        </w:rPr>
        <w:t>а верхней части нагретой духовки</w:t>
      </w:r>
      <w:r w:rsidR="00A36084" w:rsidRPr="001143E0">
        <w:rPr>
          <w:rFonts w:ascii="Arial" w:hAnsi="Arial" w:cs="Arial"/>
          <w:sz w:val="20"/>
          <w:szCs w:val="20"/>
          <w:lang w:val="ru-RU"/>
        </w:rPr>
        <w:t xml:space="preserve"> или </w:t>
      </w:r>
      <w:r w:rsidR="009A3C69" w:rsidRPr="001143E0">
        <w:rPr>
          <w:rFonts w:ascii="Arial" w:hAnsi="Arial" w:cs="Arial"/>
          <w:sz w:val="20"/>
          <w:szCs w:val="20"/>
          <w:lang w:val="ru-RU"/>
        </w:rPr>
        <w:t xml:space="preserve">рядом с </w:t>
      </w:r>
      <w:r w:rsidR="00A36084" w:rsidRPr="001143E0">
        <w:rPr>
          <w:rFonts w:ascii="Arial" w:hAnsi="Arial" w:cs="Arial"/>
          <w:sz w:val="20"/>
          <w:szCs w:val="20"/>
          <w:lang w:val="ru-RU"/>
        </w:rPr>
        <w:t>другим источником тепла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243A0C" w:rsidP="00A662E3">
      <w:pPr>
        <w:widowControl/>
        <w:numPr>
          <w:ilvl w:val="0"/>
          <w:numId w:val="2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допускайте контакта прибора со шторами, настенными покрытиями, одеждой, кухонными полотенцами</w:t>
      </w:r>
      <w:r w:rsidR="001869DC" w:rsidRPr="001143E0">
        <w:rPr>
          <w:rFonts w:ascii="Arial" w:hAnsi="Arial" w:cs="Arial"/>
          <w:sz w:val="20"/>
          <w:szCs w:val="20"/>
          <w:lang w:val="ru-RU"/>
        </w:rPr>
        <w:t xml:space="preserve">, или другими </w:t>
      </w:r>
      <w:r w:rsidR="003E01FC">
        <w:rPr>
          <w:rFonts w:ascii="Arial" w:hAnsi="Arial" w:cs="Arial"/>
          <w:sz w:val="20"/>
          <w:szCs w:val="20"/>
          <w:lang w:val="ru-RU"/>
        </w:rPr>
        <w:t>легковоспламеняющимися</w:t>
      </w:r>
      <w:r w:rsidR="001869DC" w:rsidRPr="001143E0">
        <w:rPr>
          <w:rFonts w:ascii="Arial" w:hAnsi="Arial" w:cs="Arial"/>
          <w:sz w:val="20"/>
          <w:szCs w:val="20"/>
          <w:lang w:val="ru-RU"/>
        </w:rPr>
        <w:t xml:space="preserve"> материалами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во время его использования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5A0061" w:rsidP="00A662E3">
      <w:pPr>
        <w:widowControl/>
        <w:numPr>
          <w:ilvl w:val="0"/>
          <w:numId w:val="3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И</w:t>
      </w:r>
      <w:r w:rsidR="001702DF" w:rsidRPr="001143E0">
        <w:rPr>
          <w:rFonts w:ascii="Arial" w:hAnsi="Arial" w:cs="Arial"/>
          <w:sz w:val="20"/>
          <w:szCs w:val="20"/>
          <w:lang w:val="ru-RU"/>
        </w:rPr>
        <w:t xml:space="preserve">спользуйте </w:t>
      </w:r>
      <w:r w:rsidR="00C94356" w:rsidRPr="001143E0">
        <w:rPr>
          <w:rFonts w:ascii="Arial" w:hAnsi="Arial" w:cs="Arial"/>
          <w:sz w:val="20"/>
          <w:szCs w:val="20"/>
          <w:lang w:val="ru-RU"/>
        </w:rPr>
        <w:t>приспособления,</w:t>
      </w:r>
      <w:r w:rsidR="000C0355" w:rsidRPr="001143E0">
        <w:rPr>
          <w:rFonts w:ascii="Arial" w:hAnsi="Arial" w:cs="Arial"/>
          <w:sz w:val="20"/>
          <w:szCs w:val="20"/>
          <w:lang w:val="ru-RU"/>
        </w:rPr>
        <w:t xml:space="preserve"> </w:t>
      </w:r>
      <w:r w:rsidR="001702DF" w:rsidRPr="001143E0">
        <w:rPr>
          <w:rFonts w:ascii="Arial" w:hAnsi="Arial" w:cs="Arial"/>
          <w:sz w:val="20"/>
          <w:szCs w:val="20"/>
          <w:lang w:val="ru-RU"/>
        </w:rPr>
        <w:t xml:space="preserve">рекомендованные для использования с этим </w:t>
      </w:r>
      <w:r w:rsidR="000C0355" w:rsidRPr="001143E0">
        <w:rPr>
          <w:rFonts w:ascii="Arial" w:hAnsi="Arial" w:cs="Arial"/>
          <w:sz w:val="20"/>
          <w:szCs w:val="20"/>
          <w:lang w:val="ru-RU"/>
        </w:rPr>
        <w:t>прибором</w:t>
      </w:r>
      <w:r w:rsidR="007541A2" w:rsidRPr="001143E0">
        <w:rPr>
          <w:rFonts w:ascii="Arial" w:hAnsi="Arial" w:cs="Arial"/>
          <w:sz w:val="20"/>
          <w:szCs w:val="20"/>
          <w:lang w:val="ru-RU"/>
        </w:rPr>
        <w:t xml:space="preserve">, </w:t>
      </w:r>
      <w:r w:rsidRPr="001143E0">
        <w:rPr>
          <w:rFonts w:ascii="Arial" w:hAnsi="Arial" w:cs="Arial"/>
          <w:sz w:val="20"/>
          <w:szCs w:val="20"/>
          <w:lang w:val="ru-RU"/>
        </w:rPr>
        <w:t>и</w:t>
      </w:r>
      <w:r w:rsidR="007541A2" w:rsidRPr="001143E0">
        <w:rPr>
          <w:rFonts w:ascii="Arial" w:hAnsi="Arial" w:cs="Arial"/>
          <w:sz w:val="20"/>
          <w:szCs w:val="20"/>
          <w:lang w:val="ru-RU"/>
        </w:rPr>
        <w:t xml:space="preserve"> </w:t>
      </w:r>
      <w:r w:rsidR="00AC7CC6" w:rsidRPr="001143E0">
        <w:rPr>
          <w:rFonts w:ascii="Arial" w:hAnsi="Arial" w:cs="Arial"/>
          <w:sz w:val="20"/>
          <w:szCs w:val="20"/>
          <w:lang w:val="ru-RU"/>
        </w:rPr>
        <w:t xml:space="preserve">те, </w:t>
      </w:r>
      <w:r w:rsidR="007541A2" w:rsidRPr="001143E0">
        <w:rPr>
          <w:rFonts w:ascii="Arial" w:hAnsi="Arial" w:cs="Arial"/>
          <w:sz w:val="20"/>
          <w:szCs w:val="20"/>
          <w:lang w:val="ru-RU"/>
        </w:rPr>
        <w:t>что</w:t>
      </w:r>
      <w:r w:rsidR="001702DF" w:rsidRPr="001143E0">
        <w:rPr>
          <w:rFonts w:ascii="Arial" w:hAnsi="Arial" w:cs="Arial"/>
          <w:sz w:val="20"/>
          <w:szCs w:val="20"/>
          <w:lang w:val="ru-RU"/>
        </w:rPr>
        <w:t xml:space="preserve"> проданы производителем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AC7CC6" w:rsidP="00A662E3">
      <w:pPr>
        <w:widowControl/>
        <w:numPr>
          <w:ilvl w:val="0"/>
          <w:numId w:val="5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используйте устройство рядом с водой или другими жидкостями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Default="000C1A42" w:rsidP="00A662E3">
      <w:pPr>
        <w:widowControl/>
        <w:numPr>
          <w:ilvl w:val="0"/>
          <w:numId w:val="4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ставьте и не роняйте устройство в воду или другие жидкости. Если устройство упало в воду, немедленно отключите его от электрической розетки. Не трогайте и не доставайте его из воды</w:t>
      </w:r>
      <w:r w:rsidR="007364AE" w:rsidRPr="001143E0">
        <w:rPr>
          <w:rFonts w:ascii="Arial" w:hAnsi="Arial" w:cs="Arial"/>
          <w:sz w:val="20"/>
          <w:szCs w:val="20"/>
          <w:lang w:val="ru-RU"/>
        </w:rPr>
        <w:t>, пока оно подключено.</w:t>
      </w:r>
    </w:p>
    <w:p w:rsidR="00CA6C97" w:rsidRPr="004D4AE0" w:rsidRDefault="00CA6C97" w:rsidP="00CA6C97">
      <w:pPr>
        <w:widowControl/>
        <w:numPr>
          <w:ilvl w:val="0"/>
          <w:numId w:val="4"/>
        </w:numPr>
        <w:shd w:val="clear" w:color="auto" w:fill="D9D9D9"/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оставляйте это изделие без присмотра во время его использования. Устройство не предназначено для работы с помощью внешнего таймера и не имеет отдельного пульта дистанционного управления системой.</w:t>
      </w:r>
    </w:p>
    <w:p w:rsidR="00CA6C97" w:rsidRPr="001143E0" w:rsidRDefault="00CA6C97" w:rsidP="00CA6C97">
      <w:pPr>
        <w:widowControl/>
        <w:numPr>
          <w:ilvl w:val="0"/>
          <w:numId w:val="8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ставьте прибор на шнур питания, т.к. шнур может погнуться и сломаться.</w:t>
      </w:r>
    </w:p>
    <w:p w:rsidR="00CA6C97" w:rsidRPr="001143E0" w:rsidRDefault="00CA6C97" w:rsidP="00CA6C97">
      <w:pPr>
        <w:widowControl/>
        <w:numPr>
          <w:ilvl w:val="0"/>
          <w:numId w:val="8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подключайте и не отключайте устройство в / из розетки мокрыми руками.</w:t>
      </w:r>
    </w:p>
    <w:p w:rsidR="00CA6C97" w:rsidRDefault="00CA6C97" w:rsidP="00CA6C97">
      <w:pPr>
        <w:widowControl/>
        <w:numPr>
          <w:ilvl w:val="0"/>
          <w:numId w:val="7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Храните прибор и его сетевой шнур вдали от нагретых поверхностей.</w:t>
      </w:r>
    </w:p>
    <w:p w:rsidR="00CA6C97" w:rsidRDefault="00CA6C97" w:rsidP="00CA6C97">
      <w:pPr>
        <w:widowControl/>
        <w:numPr>
          <w:ilvl w:val="0"/>
          <w:numId w:val="7"/>
        </w:numPr>
        <w:spacing w:after="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Поврежденные детали должны быть заменены только на оригинальные запасные части. Только оригинальные запчасти могут гарантировать соблюдение требований безопасности.</w:t>
      </w:r>
    </w:p>
    <w:p w:rsidR="00977EEC" w:rsidRDefault="00977EEC" w:rsidP="00977EEC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977EEC" w:rsidRDefault="00977EEC" w:rsidP="00977EEC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977EEC" w:rsidRPr="00977EEC" w:rsidRDefault="00977EEC" w:rsidP="00977EEC">
      <w:pPr>
        <w:spacing w:after="120"/>
        <w:rPr>
          <w:rFonts w:ascii="Arial" w:hAnsi="Arial" w:cs="Arial"/>
          <w:b/>
          <w:sz w:val="20"/>
          <w:szCs w:val="20"/>
          <w:lang w:val="ru-RU"/>
        </w:rPr>
      </w:pPr>
    </w:p>
    <w:p w:rsidR="004D4AE0" w:rsidRPr="00453182" w:rsidRDefault="00596EDC" w:rsidP="004D4AE0">
      <w:pPr>
        <w:rPr>
          <w:lang w:val="ru-RU"/>
        </w:rPr>
      </w:pPr>
      <w:hyperlink r:id="rId12" w:history="1">
        <w:r w:rsidR="004D4AE0" w:rsidRPr="00563A45">
          <w:rPr>
            <w:rStyle w:val="ab"/>
            <w:sz w:val="28"/>
            <w:szCs w:val="28"/>
          </w:rPr>
          <w:t>www</w:t>
        </w:r>
        <w:r w:rsidR="004D4AE0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4D4AE0" w:rsidRPr="00563A45">
          <w:rPr>
            <w:rStyle w:val="ab"/>
            <w:sz w:val="28"/>
            <w:szCs w:val="28"/>
          </w:rPr>
          <w:t>GFgril</w:t>
        </w:r>
        <w:proofErr w:type="spellEnd"/>
        <w:r w:rsidR="004D4AE0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4D4AE0" w:rsidRPr="00563A45">
          <w:rPr>
            <w:rStyle w:val="ab"/>
            <w:sz w:val="28"/>
            <w:szCs w:val="28"/>
          </w:rPr>
          <w:t>ru</w:t>
        </w:r>
        <w:proofErr w:type="spellEnd"/>
      </w:hyperlink>
      <w:r w:rsidR="004D4AE0" w:rsidRPr="00D72CE8">
        <w:rPr>
          <w:sz w:val="28"/>
          <w:szCs w:val="28"/>
          <w:lang w:val="ru-RU"/>
        </w:rPr>
        <w:t xml:space="preserve">                                          </w:t>
      </w:r>
      <w:r w:rsidR="004D4AE0" w:rsidRPr="00D72CE8">
        <w:rPr>
          <w:lang w:val="ru-RU"/>
        </w:rPr>
        <w:t xml:space="preserve"> </w:t>
      </w:r>
      <w:r w:rsidR="004D4AE0">
        <w:rPr>
          <w:noProof/>
          <w:lang w:val="ru-RU" w:eastAsia="ru-RU"/>
        </w:rPr>
        <w:drawing>
          <wp:inline distT="0" distB="0" distL="0" distR="0">
            <wp:extent cx="2216347" cy="575641"/>
            <wp:effectExtent l="0" t="0" r="0" b="0"/>
            <wp:docPr id="13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2F" w:rsidRPr="002F202F" w:rsidRDefault="002F202F" w:rsidP="002F202F">
      <w:pPr>
        <w:widowControl/>
        <w:spacing w:after="60"/>
        <w:ind w:left="360"/>
        <w:rPr>
          <w:rFonts w:ascii="Arial" w:hAnsi="Arial" w:cs="Arial"/>
          <w:sz w:val="20"/>
          <w:szCs w:val="20"/>
          <w:lang w:val="ru-RU"/>
        </w:rPr>
      </w:pPr>
    </w:p>
    <w:p w:rsidR="00905975" w:rsidRPr="001143E0" w:rsidRDefault="008E46C8" w:rsidP="00905975">
      <w:pPr>
        <w:widowControl/>
        <w:numPr>
          <w:ilvl w:val="0"/>
          <w:numId w:val="7"/>
        </w:numPr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lastRenderedPageBreak/>
        <w:t>Никогда не используйте этот прибор, если у него поврежден кабель питания или вилка, или они не работают должным образом</w:t>
      </w:r>
      <w:r w:rsidR="00C16510" w:rsidRPr="001143E0">
        <w:rPr>
          <w:rFonts w:ascii="Arial" w:hAnsi="Arial" w:cs="Arial"/>
          <w:sz w:val="20"/>
          <w:szCs w:val="20"/>
          <w:lang w:val="ru-RU"/>
        </w:rPr>
        <w:t>;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если шну</w:t>
      </w:r>
      <w:r w:rsidR="00C16510" w:rsidRPr="001143E0">
        <w:rPr>
          <w:rFonts w:ascii="Arial" w:hAnsi="Arial" w:cs="Arial"/>
          <w:sz w:val="20"/>
          <w:szCs w:val="20"/>
          <w:lang w:val="ru-RU"/>
        </w:rPr>
        <w:t xml:space="preserve">р 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был удален, поврежден или </w:t>
      </w:r>
      <w:r w:rsidR="00C16510" w:rsidRPr="001143E0">
        <w:rPr>
          <w:rFonts w:ascii="Arial" w:hAnsi="Arial" w:cs="Arial"/>
          <w:sz w:val="20"/>
          <w:szCs w:val="20"/>
          <w:lang w:val="ru-RU"/>
        </w:rPr>
        <w:t xml:space="preserve">подвергался </w:t>
      </w:r>
      <w:r w:rsidRPr="001143E0">
        <w:rPr>
          <w:rFonts w:ascii="Arial" w:hAnsi="Arial" w:cs="Arial"/>
          <w:sz w:val="20"/>
          <w:szCs w:val="20"/>
          <w:lang w:val="ru-RU"/>
        </w:rPr>
        <w:t>воздействию воды или других жидкостей</w:t>
      </w:r>
      <w:r w:rsidR="00905975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C16510" w:rsidP="00905975">
      <w:pPr>
        <w:widowControl/>
        <w:numPr>
          <w:ilvl w:val="0"/>
          <w:numId w:val="7"/>
        </w:numPr>
        <w:shd w:val="clear" w:color="auto" w:fill="D9D9D9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Если шнур питания поврежден, он должен быть заменен производителем или его сервисным </w:t>
      </w:r>
      <w:r w:rsidR="002C251E" w:rsidRPr="001143E0">
        <w:rPr>
          <w:rFonts w:ascii="Arial" w:hAnsi="Arial" w:cs="Arial"/>
          <w:sz w:val="20"/>
          <w:szCs w:val="20"/>
          <w:lang w:val="ru-RU"/>
        </w:rPr>
        <w:t>центром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или квалифицированным специалистом во избежание опасности</w:t>
      </w:r>
      <w:r w:rsidR="00B569E5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A662E3" w:rsidP="00A662E3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A662E3" w:rsidRPr="001143E0" w:rsidRDefault="003E2E57" w:rsidP="00A662E3">
      <w:pPr>
        <w:spacing w:after="60"/>
        <w:rPr>
          <w:rFonts w:ascii="Arial" w:hAnsi="Arial" w:cs="Arial"/>
          <w:b/>
          <w:sz w:val="20"/>
          <w:szCs w:val="20"/>
          <w:lang w:val="ru-RU"/>
        </w:rPr>
      </w:pPr>
      <w:r w:rsidRPr="001143E0">
        <w:rPr>
          <w:rFonts w:ascii="Arial" w:hAnsi="Arial" w:cs="Arial"/>
          <w:noProof/>
          <w:sz w:val="20"/>
          <w:szCs w:val="20"/>
          <w:vertAlign w:val="subscript"/>
          <w:lang w:val="ru-RU" w:eastAsia="ru-RU"/>
        </w:rPr>
        <w:drawing>
          <wp:inline distT="0" distB="0" distL="0" distR="0">
            <wp:extent cx="344805" cy="301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2E3" w:rsidRPr="001143E0">
        <w:rPr>
          <w:rFonts w:ascii="Arial" w:hAnsi="Arial" w:cs="Arial"/>
          <w:sz w:val="20"/>
          <w:szCs w:val="20"/>
          <w:vertAlign w:val="subscript"/>
          <w:lang w:val="ru-RU"/>
        </w:rPr>
        <w:t xml:space="preserve"> </w:t>
      </w:r>
      <w:r w:rsidR="002C251E" w:rsidRPr="001143E0">
        <w:rPr>
          <w:rFonts w:ascii="Arial" w:hAnsi="Arial" w:cs="Arial"/>
          <w:b/>
          <w:sz w:val="20"/>
          <w:szCs w:val="20"/>
          <w:lang w:val="ru-RU"/>
        </w:rPr>
        <w:t xml:space="preserve">ВНИМАНИЕ - Для снижения риска получения травм или </w:t>
      </w:r>
      <w:r w:rsidR="00820087" w:rsidRPr="001143E0">
        <w:rPr>
          <w:rFonts w:ascii="Arial" w:hAnsi="Arial" w:cs="Arial"/>
          <w:b/>
          <w:sz w:val="20"/>
          <w:szCs w:val="20"/>
          <w:lang w:val="ru-RU"/>
        </w:rPr>
        <w:t xml:space="preserve">порчи </w:t>
      </w:r>
      <w:r w:rsidR="002C251E" w:rsidRPr="001143E0">
        <w:rPr>
          <w:rFonts w:ascii="Arial" w:hAnsi="Arial" w:cs="Arial"/>
          <w:b/>
          <w:sz w:val="20"/>
          <w:szCs w:val="20"/>
          <w:lang w:val="ru-RU"/>
        </w:rPr>
        <w:t>продукта</w:t>
      </w:r>
      <w:r w:rsidR="00A662E3" w:rsidRPr="001143E0">
        <w:rPr>
          <w:rFonts w:ascii="Arial" w:hAnsi="Arial" w:cs="Arial"/>
          <w:b/>
          <w:sz w:val="20"/>
          <w:szCs w:val="20"/>
          <w:lang w:val="ru-RU"/>
        </w:rPr>
        <w:t>:</w:t>
      </w:r>
    </w:p>
    <w:p w:rsidR="00CA6C97" w:rsidRPr="00CA6C97" w:rsidRDefault="00CA6C97" w:rsidP="00CA6C97">
      <w:pPr>
        <w:pStyle w:val="ac"/>
        <w:numPr>
          <w:ilvl w:val="0"/>
          <w:numId w:val="7"/>
        </w:numPr>
        <w:rPr>
          <w:rFonts w:ascii="Arial" w:hAnsi="Arial" w:cs="Arial"/>
          <w:sz w:val="20"/>
          <w:szCs w:val="20"/>
          <w:lang w:val="ru-RU"/>
        </w:rPr>
      </w:pPr>
      <w:r w:rsidRPr="00CA6C97">
        <w:rPr>
          <w:rFonts w:ascii="Arial" w:hAnsi="Arial" w:cs="Arial"/>
          <w:sz w:val="20"/>
          <w:szCs w:val="20"/>
          <w:lang w:val="ru-RU"/>
        </w:rPr>
        <w:t xml:space="preserve">Данный прибор не предназначен для промышленного или коммерческого использования, только для бытового использования. </w:t>
      </w:r>
    </w:p>
    <w:p w:rsidR="00A662E3" w:rsidRPr="001143E0" w:rsidRDefault="00BC5187" w:rsidP="00A662E3">
      <w:pPr>
        <w:widowControl/>
        <w:numPr>
          <w:ilvl w:val="0"/>
          <w:numId w:val="7"/>
        </w:numPr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Не допускайте, чтобы шнур питания</w:t>
      </w:r>
      <w:r w:rsidR="00820087" w:rsidRPr="001143E0">
        <w:rPr>
          <w:rFonts w:ascii="Arial" w:hAnsi="Arial" w:cs="Arial"/>
          <w:sz w:val="20"/>
          <w:szCs w:val="20"/>
          <w:lang w:val="ru-RU"/>
        </w:rPr>
        <w:t xml:space="preserve"> свободно болтался</w:t>
      </w:r>
      <w:r w:rsidR="00D21183" w:rsidRPr="001143E0">
        <w:rPr>
          <w:rFonts w:ascii="Arial" w:hAnsi="Arial" w:cs="Arial"/>
          <w:sz w:val="20"/>
          <w:szCs w:val="20"/>
          <w:lang w:val="ru-RU"/>
        </w:rPr>
        <w:t xml:space="preserve"> (например, над краем стола или прилавка)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, где </w:t>
      </w:r>
      <w:r w:rsidR="00D21183" w:rsidRPr="001143E0">
        <w:rPr>
          <w:rFonts w:ascii="Arial" w:hAnsi="Arial" w:cs="Arial"/>
          <w:sz w:val="20"/>
          <w:szCs w:val="20"/>
          <w:lang w:val="ru-RU"/>
        </w:rPr>
        <w:t>о</w:t>
      </w:r>
      <w:r w:rsidR="009914BC" w:rsidRPr="001143E0">
        <w:rPr>
          <w:rFonts w:ascii="Arial" w:hAnsi="Arial" w:cs="Arial"/>
          <w:sz w:val="20"/>
          <w:szCs w:val="20"/>
          <w:lang w:val="ru-RU"/>
        </w:rPr>
        <w:t>б</w:t>
      </w:r>
      <w:r w:rsidR="00D21183" w:rsidRPr="001143E0">
        <w:rPr>
          <w:rFonts w:ascii="Arial" w:hAnsi="Arial" w:cs="Arial"/>
          <w:sz w:val="20"/>
          <w:szCs w:val="20"/>
          <w:lang w:val="ru-RU"/>
        </w:rPr>
        <w:t xml:space="preserve"> него </w:t>
      </w:r>
      <w:r w:rsidRPr="001143E0">
        <w:rPr>
          <w:rFonts w:ascii="Arial" w:hAnsi="Arial" w:cs="Arial"/>
          <w:sz w:val="20"/>
          <w:szCs w:val="20"/>
          <w:lang w:val="ru-RU"/>
        </w:rPr>
        <w:t>мож</w:t>
      </w:r>
      <w:r w:rsidR="00D21183" w:rsidRPr="001143E0">
        <w:rPr>
          <w:rFonts w:ascii="Arial" w:hAnsi="Arial" w:cs="Arial"/>
          <w:sz w:val="20"/>
          <w:szCs w:val="20"/>
          <w:lang w:val="ru-RU"/>
        </w:rPr>
        <w:t>но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споткнуться или </w:t>
      </w:r>
      <w:r w:rsidR="009914BC" w:rsidRPr="001143E0">
        <w:rPr>
          <w:rFonts w:ascii="Arial" w:hAnsi="Arial" w:cs="Arial"/>
          <w:sz w:val="20"/>
          <w:szCs w:val="20"/>
          <w:lang w:val="ru-RU"/>
        </w:rPr>
        <w:t xml:space="preserve">его </w:t>
      </w:r>
      <w:r w:rsidRPr="001143E0">
        <w:rPr>
          <w:rFonts w:ascii="Arial" w:hAnsi="Arial" w:cs="Arial"/>
          <w:sz w:val="20"/>
          <w:szCs w:val="20"/>
          <w:lang w:val="ru-RU"/>
        </w:rPr>
        <w:t>потян</w:t>
      </w:r>
      <w:r w:rsidR="00D21183" w:rsidRPr="001143E0">
        <w:rPr>
          <w:rFonts w:ascii="Arial" w:hAnsi="Arial" w:cs="Arial"/>
          <w:sz w:val="20"/>
          <w:szCs w:val="20"/>
          <w:lang w:val="ru-RU"/>
        </w:rPr>
        <w:t>уть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A662E3" w:rsidP="00A662E3">
      <w:pPr>
        <w:widowControl/>
        <w:rPr>
          <w:rFonts w:ascii="Arial" w:eastAsia="SimSun" w:hAnsi="Arial" w:cs="Arial"/>
          <w:sz w:val="20"/>
          <w:szCs w:val="20"/>
          <w:lang w:val="ru-RU" w:eastAsia="zh-CN"/>
        </w:rPr>
      </w:pPr>
    </w:p>
    <w:p w:rsidR="00A662E3" w:rsidRPr="001143E0" w:rsidRDefault="00867D07" w:rsidP="00A662E3">
      <w:pPr>
        <w:spacing w:after="60"/>
        <w:rPr>
          <w:rFonts w:ascii="Arial" w:hAnsi="Arial" w:cs="Arial"/>
          <w:b/>
          <w:sz w:val="20"/>
          <w:szCs w:val="20"/>
        </w:rPr>
      </w:pPr>
      <w:r w:rsidRPr="001143E0">
        <w:rPr>
          <w:rFonts w:ascii="Arial" w:hAnsi="Arial" w:cs="Arial"/>
          <w:b/>
          <w:sz w:val="20"/>
          <w:szCs w:val="20"/>
          <w:lang w:val="ru-RU"/>
        </w:rPr>
        <w:t>СПЕЦИАЛЬНЫЕ ИНСТРУКЦИИ</w:t>
      </w:r>
      <w:r w:rsidR="00A662E3" w:rsidRPr="001143E0">
        <w:rPr>
          <w:rFonts w:ascii="Arial" w:hAnsi="Arial" w:cs="Arial"/>
          <w:b/>
          <w:sz w:val="20"/>
          <w:szCs w:val="20"/>
        </w:rPr>
        <w:t>:</w:t>
      </w:r>
    </w:p>
    <w:p w:rsidR="00A662E3" w:rsidRPr="001143E0" w:rsidRDefault="0050130D" w:rsidP="00A662E3">
      <w:pPr>
        <w:widowControl/>
        <w:numPr>
          <w:ilvl w:val="0"/>
          <w:numId w:val="8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Чтобы избежать перегрузки сети при использовании данного прибора, не допускайте </w:t>
      </w:r>
      <w:r w:rsidR="00DD39B9" w:rsidRPr="001143E0">
        <w:rPr>
          <w:rFonts w:ascii="Arial" w:hAnsi="Arial" w:cs="Arial"/>
          <w:sz w:val="20"/>
          <w:szCs w:val="20"/>
          <w:lang w:val="ru-RU"/>
        </w:rPr>
        <w:t xml:space="preserve">одновременной работы </w:t>
      </w:r>
      <w:r w:rsidR="006F15F7" w:rsidRPr="001143E0">
        <w:rPr>
          <w:rFonts w:ascii="Arial" w:hAnsi="Arial" w:cs="Arial"/>
          <w:sz w:val="20"/>
          <w:szCs w:val="20"/>
          <w:lang w:val="ru-RU"/>
        </w:rPr>
        <w:t xml:space="preserve">его </w:t>
      </w:r>
      <w:r w:rsidR="00DD39B9" w:rsidRPr="001143E0">
        <w:rPr>
          <w:rFonts w:ascii="Arial" w:hAnsi="Arial" w:cs="Arial"/>
          <w:sz w:val="20"/>
          <w:szCs w:val="20"/>
          <w:lang w:val="ru-RU"/>
        </w:rPr>
        <w:t>с другими приборами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</w:t>
      </w:r>
      <w:r w:rsidR="006F15F7" w:rsidRPr="001143E0">
        <w:rPr>
          <w:rFonts w:ascii="Arial" w:hAnsi="Arial" w:cs="Arial"/>
          <w:sz w:val="20"/>
          <w:szCs w:val="20"/>
          <w:lang w:val="ru-RU"/>
        </w:rPr>
        <w:t>на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высок</w:t>
      </w:r>
      <w:r w:rsidR="00DD39B9" w:rsidRPr="001143E0">
        <w:rPr>
          <w:rFonts w:ascii="Arial" w:hAnsi="Arial" w:cs="Arial"/>
          <w:sz w:val="20"/>
          <w:szCs w:val="20"/>
          <w:lang w:val="ru-RU"/>
        </w:rPr>
        <w:t>ой номин</w:t>
      </w:r>
      <w:r w:rsidR="006F15F7" w:rsidRPr="001143E0">
        <w:rPr>
          <w:rFonts w:ascii="Arial" w:hAnsi="Arial" w:cs="Arial"/>
          <w:sz w:val="20"/>
          <w:szCs w:val="20"/>
          <w:lang w:val="ru-RU"/>
        </w:rPr>
        <w:t>альной мощности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на той же электрической цепи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A662E3" w:rsidRPr="001143E0" w:rsidRDefault="00E81FCC" w:rsidP="00A662E3">
      <w:pPr>
        <w:widowControl/>
        <w:numPr>
          <w:ilvl w:val="0"/>
          <w:numId w:val="9"/>
        </w:numPr>
        <w:tabs>
          <w:tab w:val="clear" w:pos="720"/>
        </w:tabs>
        <w:spacing w:after="60"/>
        <w:ind w:left="3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Можно использовать только </w:t>
      </w:r>
      <w:r w:rsidR="001A762B" w:rsidRPr="001143E0">
        <w:rPr>
          <w:rFonts w:ascii="Arial" w:hAnsi="Arial" w:cs="Arial"/>
          <w:sz w:val="20"/>
          <w:szCs w:val="20"/>
          <w:lang w:val="ru-RU"/>
        </w:rPr>
        <w:t>шнур питания</w:t>
      </w:r>
      <w:r w:rsidRPr="001143E0">
        <w:rPr>
          <w:rFonts w:ascii="Arial" w:hAnsi="Arial" w:cs="Arial"/>
          <w:sz w:val="20"/>
          <w:szCs w:val="20"/>
          <w:lang w:val="ru-RU"/>
        </w:rPr>
        <w:t>,</w:t>
      </w:r>
      <w:r w:rsidR="001A762B" w:rsidRPr="001143E0">
        <w:rPr>
          <w:rFonts w:ascii="Arial" w:hAnsi="Arial" w:cs="Arial"/>
          <w:sz w:val="20"/>
          <w:szCs w:val="20"/>
          <w:lang w:val="ru-RU"/>
        </w:rPr>
        <w:t xml:space="preserve"> поставляемый с этим продуктом. </w:t>
      </w:r>
      <w:r w:rsidR="00F0192C" w:rsidRPr="001143E0">
        <w:rPr>
          <w:rFonts w:ascii="Arial" w:hAnsi="Arial" w:cs="Arial"/>
          <w:sz w:val="20"/>
          <w:szCs w:val="20"/>
          <w:lang w:val="ru-RU"/>
        </w:rPr>
        <w:t xml:space="preserve">Не рекомендуется </w:t>
      </w:r>
      <w:r w:rsidR="001A762B" w:rsidRPr="001143E0">
        <w:rPr>
          <w:rFonts w:ascii="Arial" w:hAnsi="Arial" w:cs="Arial"/>
          <w:sz w:val="20"/>
          <w:szCs w:val="20"/>
          <w:lang w:val="ru-RU"/>
        </w:rPr>
        <w:t>использовани</w:t>
      </w:r>
      <w:r w:rsidR="00F0192C" w:rsidRPr="001143E0">
        <w:rPr>
          <w:rFonts w:ascii="Arial" w:hAnsi="Arial" w:cs="Arial"/>
          <w:sz w:val="20"/>
          <w:szCs w:val="20"/>
          <w:lang w:val="ru-RU"/>
        </w:rPr>
        <w:t>е удлинителя</w:t>
      </w:r>
      <w:r w:rsidR="001A762B" w:rsidRPr="001143E0">
        <w:rPr>
          <w:rFonts w:ascii="Arial" w:hAnsi="Arial" w:cs="Arial"/>
          <w:sz w:val="20"/>
          <w:szCs w:val="20"/>
          <w:lang w:val="ru-RU"/>
        </w:rPr>
        <w:t xml:space="preserve"> с этим продуктом, но если необходимо </w:t>
      </w:r>
      <w:r w:rsidR="00F0192C" w:rsidRPr="001143E0">
        <w:rPr>
          <w:rFonts w:ascii="Arial" w:hAnsi="Arial" w:cs="Arial"/>
          <w:sz w:val="20"/>
          <w:szCs w:val="20"/>
          <w:lang w:val="ru-RU"/>
        </w:rPr>
        <w:t xml:space="preserve">его </w:t>
      </w:r>
      <w:r w:rsidR="001A762B" w:rsidRPr="001143E0">
        <w:rPr>
          <w:rFonts w:ascii="Arial" w:hAnsi="Arial" w:cs="Arial"/>
          <w:sz w:val="20"/>
          <w:szCs w:val="20"/>
          <w:lang w:val="ru-RU"/>
        </w:rPr>
        <w:t>использовать</w:t>
      </w:r>
      <w:r w:rsidR="00A662E3" w:rsidRPr="001143E0">
        <w:rPr>
          <w:rFonts w:ascii="Arial" w:hAnsi="Arial" w:cs="Arial"/>
          <w:sz w:val="20"/>
          <w:szCs w:val="20"/>
          <w:lang w:val="ru-RU"/>
        </w:rPr>
        <w:t xml:space="preserve">: </w:t>
      </w:r>
    </w:p>
    <w:p w:rsidR="00A662E3" w:rsidRPr="001143E0" w:rsidRDefault="00E6211C" w:rsidP="00F44A39">
      <w:pPr>
        <w:widowControl/>
        <w:numPr>
          <w:ilvl w:val="0"/>
          <w:numId w:val="10"/>
        </w:numPr>
        <w:spacing w:after="60"/>
        <w:rPr>
          <w:rFonts w:ascii="Arial" w:hAnsi="Arial" w:cs="Arial"/>
          <w:sz w:val="20"/>
          <w:szCs w:val="20"/>
          <w:lang w:val="ru-RU"/>
        </w:rPr>
      </w:pPr>
      <w:r w:rsidRPr="001143E0">
        <w:rPr>
          <w:rFonts w:ascii="Arial" w:hAnsi="Arial" w:cs="Arial"/>
          <w:sz w:val="20"/>
          <w:szCs w:val="20"/>
          <w:lang w:val="ru-RU"/>
        </w:rPr>
        <w:t>электрические характеристики кабеля должны быть</w:t>
      </w:r>
      <w:r w:rsidR="00CF3AF2" w:rsidRPr="001143E0">
        <w:rPr>
          <w:rFonts w:ascii="Arial" w:hAnsi="Arial" w:cs="Arial"/>
          <w:sz w:val="20"/>
          <w:szCs w:val="20"/>
          <w:lang w:val="ru-RU"/>
        </w:rPr>
        <w:t>,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по крайней мере</w:t>
      </w:r>
      <w:r w:rsidR="00CF3AF2" w:rsidRPr="001143E0">
        <w:rPr>
          <w:rFonts w:ascii="Arial" w:hAnsi="Arial" w:cs="Arial"/>
          <w:sz w:val="20"/>
          <w:szCs w:val="20"/>
          <w:lang w:val="ru-RU"/>
        </w:rPr>
        <w:t>,</w:t>
      </w:r>
      <w:r w:rsidRPr="001143E0">
        <w:rPr>
          <w:rFonts w:ascii="Arial" w:hAnsi="Arial" w:cs="Arial"/>
          <w:sz w:val="20"/>
          <w:szCs w:val="20"/>
          <w:lang w:val="ru-RU"/>
        </w:rPr>
        <w:t xml:space="preserve"> больше, чем у используемого прибора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B569E5" w:rsidRPr="001143E0" w:rsidRDefault="007B7713" w:rsidP="002B0393">
      <w:pPr>
        <w:widowControl/>
        <w:numPr>
          <w:ilvl w:val="0"/>
          <w:numId w:val="10"/>
        </w:numPr>
        <w:rPr>
          <w:rFonts w:ascii="Arial" w:eastAsia="SimSun" w:hAnsi="Arial" w:cs="Arial"/>
          <w:sz w:val="20"/>
          <w:szCs w:val="20"/>
          <w:lang w:val="ru-RU" w:eastAsia="zh-CN"/>
        </w:rPr>
      </w:pPr>
      <w:r w:rsidRPr="001143E0">
        <w:rPr>
          <w:rFonts w:ascii="Arial" w:hAnsi="Arial" w:cs="Arial"/>
          <w:sz w:val="20"/>
          <w:szCs w:val="20"/>
          <w:lang w:val="ru-RU"/>
        </w:rPr>
        <w:t xml:space="preserve">соединить удлинитель так, чтобы он не висел, </w:t>
      </w:r>
      <w:r w:rsidR="00D64510" w:rsidRPr="001143E0">
        <w:rPr>
          <w:rFonts w:ascii="Arial" w:hAnsi="Arial" w:cs="Arial"/>
          <w:sz w:val="20"/>
          <w:szCs w:val="20"/>
          <w:lang w:val="ru-RU"/>
        </w:rPr>
        <w:t xml:space="preserve">т.к. об него </w:t>
      </w:r>
      <w:r w:rsidRPr="001143E0">
        <w:rPr>
          <w:rFonts w:ascii="Arial" w:hAnsi="Arial" w:cs="Arial"/>
          <w:sz w:val="20"/>
          <w:szCs w:val="20"/>
          <w:lang w:val="ru-RU"/>
        </w:rPr>
        <w:t>можно споткнуться или непреднамеренно</w:t>
      </w:r>
      <w:r w:rsidR="00D64510" w:rsidRPr="001143E0">
        <w:rPr>
          <w:rFonts w:ascii="Arial" w:hAnsi="Arial" w:cs="Arial"/>
          <w:sz w:val="20"/>
          <w:szCs w:val="20"/>
          <w:lang w:val="ru-RU"/>
        </w:rPr>
        <w:t xml:space="preserve"> вытащить</w:t>
      </w:r>
      <w:r w:rsidR="00A662E3" w:rsidRPr="001143E0">
        <w:rPr>
          <w:rFonts w:ascii="Arial" w:hAnsi="Arial" w:cs="Arial"/>
          <w:sz w:val="20"/>
          <w:szCs w:val="20"/>
          <w:lang w:val="ru-RU"/>
        </w:rPr>
        <w:t>.</w:t>
      </w:r>
    </w:p>
    <w:p w:rsidR="00D73CA9" w:rsidRPr="00FE5EA9" w:rsidRDefault="00D73CA9" w:rsidP="00D73CA9">
      <w:pPr>
        <w:widowControl/>
        <w:rPr>
          <w:rFonts w:ascii="Arial" w:hAnsi="Arial" w:cs="Arial"/>
          <w:lang w:val="ru-RU"/>
        </w:rPr>
      </w:pPr>
    </w:p>
    <w:p w:rsidR="00D73CA9" w:rsidRPr="00FE5EA9" w:rsidRDefault="00D73CA9" w:rsidP="00D73CA9">
      <w:pPr>
        <w:widowControl/>
        <w:rPr>
          <w:rFonts w:ascii="Arial" w:hAnsi="Arial" w:cs="Arial"/>
          <w:lang w:val="ru-RU"/>
        </w:rPr>
      </w:pPr>
    </w:p>
    <w:p w:rsidR="00D73CA9" w:rsidRPr="00FE5EA9" w:rsidRDefault="00D73CA9" w:rsidP="00D73CA9">
      <w:pPr>
        <w:widowControl/>
        <w:rPr>
          <w:rFonts w:ascii="Arial" w:eastAsia="SimSun" w:hAnsi="Arial" w:cs="Arial"/>
          <w:lang w:val="ru-RU" w:eastAsia="zh-CN"/>
        </w:rPr>
      </w:pPr>
    </w:p>
    <w:p w:rsidR="001C1764" w:rsidRPr="001C1764" w:rsidRDefault="001C1764" w:rsidP="001C1764">
      <w:pPr>
        <w:pStyle w:val="a7"/>
        <w:spacing w:after="120"/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</w:pPr>
      <w:r w:rsidRPr="001C176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  <w:t>ПОЛЕЗНЫЕ СОВЕТЫ</w:t>
      </w:r>
    </w:p>
    <w:p w:rsidR="001C1764" w:rsidRPr="001C1764" w:rsidRDefault="001C1764" w:rsidP="001C1764">
      <w:pPr>
        <w:pStyle w:val="a7"/>
        <w:spacing w:after="120"/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</w:pPr>
      <w:r w:rsidRPr="001C176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  <w:t>Если прибор дымится во время приготовления пищи, выключите все кнопки и переключатели, чтобы закончить приготовления пищи.</w:t>
      </w:r>
    </w:p>
    <w:p w:rsidR="001C1764" w:rsidRPr="001C1764" w:rsidRDefault="001C1764" w:rsidP="001C1764">
      <w:pPr>
        <w:pStyle w:val="a7"/>
        <w:spacing w:after="120"/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</w:pPr>
      <w:r w:rsidRPr="001C176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  <w:t>Дым также может быть вызван избытком крошек или жир</w:t>
      </w:r>
      <w:r w:rsidR="008C11BC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  <w:t xml:space="preserve">а </w:t>
      </w:r>
      <w:r w:rsidRPr="001C176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val="ru-RU" w:eastAsia="ru-RU"/>
        </w:rPr>
        <w:t>внутри прибора. Чтобы предотвратить задымление, очищайте лоток для крошек после каждого использования.</w:t>
      </w:r>
    </w:p>
    <w:p w:rsidR="004D39D4" w:rsidRDefault="004D39D4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CA6C97" w:rsidRPr="00D118C6" w:rsidRDefault="00CA6C97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200185" w:rsidRDefault="00200185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977EEC" w:rsidRDefault="00977EEC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977EEC" w:rsidRDefault="00977EEC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977EEC" w:rsidRDefault="00977EEC" w:rsidP="00B40DFE">
      <w:pPr>
        <w:autoSpaceDE w:val="0"/>
        <w:autoSpaceDN w:val="0"/>
        <w:adjustRightInd w:val="0"/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</w:pPr>
    </w:p>
    <w:p w:rsidR="00762CBF" w:rsidRDefault="00762CBF" w:rsidP="009D7407">
      <w:pPr>
        <w:rPr>
          <w:lang w:val="ru-RU"/>
        </w:rPr>
      </w:pPr>
    </w:p>
    <w:p w:rsidR="009D7407" w:rsidRPr="00453182" w:rsidRDefault="00596EDC" w:rsidP="009D7407">
      <w:pPr>
        <w:rPr>
          <w:lang w:val="ru-RU"/>
        </w:rPr>
      </w:pPr>
      <w:r>
        <w:fldChar w:fldCharType="begin"/>
      </w:r>
      <w:r w:rsidRPr="009E69CB">
        <w:rPr>
          <w:lang w:val="ru-RU"/>
        </w:rPr>
        <w:instrText xml:space="preserve"> </w:instrText>
      </w:r>
      <w:r>
        <w:instrText>HYPERLINK</w:instrText>
      </w:r>
      <w:r w:rsidRPr="009E69CB">
        <w:rPr>
          <w:lang w:val="ru-RU"/>
        </w:rPr>
        <w:instrText xml:space="preserve"> "</w:instrText>
      </w:r>
      <w:r>
        <w:instrText>http</w:instrText>
      </w:r>
      <w:r w:rsidRPr="009E69CB">
        <w:rPr>
          <w:lang w:val="ru-RU"/>
        </w:rPr>
        <w:instrText>://</w:instrText>
      </w:r>
      <w:r>
        <w:instrText>www</w:instrText>
      </w:r>
      <w:r w:rsidRPr="009E69CB">
        <w:rPr>
          <w:lang w:val="ru-RU"/>
        </w:rPr>
        <w:instrText>.</w:instrText>
      </w:r>
      <w:r>
        <w:instrText>GFgril</w:instrText>
      </w:r>
      <w:r w:rsidRPr="009E69CB">
        <w:rPr>
          <w:lang w:val="ru-RU"/>
        </w:rPr>
        <w:instrText>.</w:instrText>
      </w:r>
      <w:r>
        <w:instrText>ru</w:instrText>
      </w:r>
      <w:r w:rsidRPr="009E69CB">
        <w:rPr>
          <w:lang w:val="ru-RU"/>
        </w:rPr>
        <w:instrText xml:space="preserve">" </w:instrText>
      </w:r>
      <w:r>
        <w:fldChar w:fldCharType="separate"/>
      </w:r>
      <w:r w:rsidR="009D7407" w:rsidRPr="00563A45">
        <w:rPr>
          <w:rStyle w:val="ab"/>
          <w:sz w:val="28"/>
          <w:szCs w:val="28"/>
        </w:rPr>
        <w:t>www</w:t>
      </w:r>
      <w:r w:rsidR="009D7407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9D7407" w:rsidRPr="00563A45">
        <w:rPr>
          <w:rStyle w:val="ab"/>
          <w:sz w:val="28"/>
          <w:szCs w:val="28"/>
        </w:rPr>
        <w:t>GFgril</w:t>
      </w:r>
      <w:proofErr w:type="spellEnd"/>
      <w:r w:rsidR="009D7407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9D7407" w:rsidRPr="00563A45">
        <w:rPr>
          <w:rStyle w:val="ab"/>
          <w:sz w:val="28"/>
          <w:szCs w:val="28"/>
        </w:rPr>
        <w:t>ru</w:t>
      </w:r>
      <w:proofErr w:type="spellEnd"/>
      <w:r>
        <w:rPr>
          <w:rStyle w:val="ab"/>
          <w:sz w:val="28"/>
          <w:szCs w:val="28"/>
        </w:rPr>
        <w:fldChar w:fldCharType="end"/>
      </w:r>
      <w:r w:rsidR="009D7407" w:rsidRPr="00D72CE8">
        <w:rPr>
          <w:sz w:val="28"/>
          <w:szCs w:val="28"/>
          <w:lang w:val="ru-RU"/>
        </w:rPr>
        <w:t xml:space="preserve">                                          </w:t>
      </w:r>
      <w:r w:rsidR="009D7407" w:rsidRPr="00D72CE8">
        <w:rPr>
          <w:lang w:val="ru-RU"/>
        </w:rPr>
        <w:t xml:space="preserve"> </w:t>
      </w:r>
      <w:r w:rsidR="009D7407">
        <w:rPr>
          <w:noProof/>
          <w:lang w:val="ru-RU" w:eastAsia="ru-RU"/>
        </w:rPr>
        <w:drawing>
          <wp:inline distT="0" distB="0" distL="0" distR="0">
            <wp:extent cx="2216347" cy="575641"/>
            <wp:effectExtent l="0" t="0" r="0" b="0"/>
            <wp:docPr id="9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A8" w:rsidRPr="001C1764" w:rsidRDefault="001C1764" w:rsidP="00977EEC">
      <w:pPr>
        <w:autoSpaceDE w:val="0"/>
        <w:autoSpaceDN w:val="0"/>
        <w:adjustRightInd w:val="0"/>
        <w:rPr>
          <w:noProof/>
          <w:lang w:val="ru-RU" w:eastAsia="ru-RU"/>
        </w:rPr>
      </w:pPr>
      <w:r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  <w:lastRenderedPageBreak/>
        <w:t>Детали и элементы устройства</w:t>
      </w:r>
      <w:r w:rsidR="005B1DC6" w:rsidRPr="00FE5EA9">
        <w:rPr>
          <w:rFonts w:ascii="Arial" w:eastAsia="SimSun" w:hAnsi="Arial" w:cs="Arial"/>
          <w:b/>
          <w:bCs w:val="0"/>
          <w:color w:val="000000"/>
          <w:sz w:val="30"/>
          <w:szCs w:val="30"/>
          <w:u w:val="single"/>
          <w:lang w:val="ru-RU" w:eastAsia="zh-CN"/>
        </w:rPr>
        <w:t>:</w:t>
      </w:r>
      <w:r w:rsidR="00814AF8">
        <w:rPr>
          <w:lang w:val="ru-RU"/>
        </w:rPr>
        <w:t xml:space="preserve">   </w:t>
      </w:r>
      <w:r w:rsidR="006B5AA8" w:rsidRPr="00016283">
        <w:rPr>
          <w:lang w:val="ru-RU"/>
        </w:rPr>
        <w:t xml:space="preserve">                        </w:t>
      </w:r>
      <w:r w:rsidR="00AE3585">
        <w:rPr>
          <w:lang w:val="ru-RU"/>
        </w:rPr>
        <w:t xml:space="preserve"> </w:t>
      </w:r>
      <w:r w:rsidR="006B5AA8" w:rsidRPr="001C1764">
        <w:rPr>
          <w:lang w:val="ru-RU"/>
        </w:rPr>
        <w:t xml:space="preserve">                  </w:t>
      </w:r>
      <w:r w:rsidR="006B5AA8" w:rsidRPr="001C1764">
        <w:rPr>
          <w:noProof/>
          <w:lang w:val="ru-RU" w:eastAsia="ru-RU"/>
        </w:rPr>
        <w:t xml:space="preserve">                                   </w:t>
      </w:r>
    </w:p>
    <w:p w:rsidR="00AE3585" w:rsidRDefault="006B5AA8" w:rsidP="004D4AE0">
      <w:pPr>
        <w:rPr>
          <w:lang w:val="ru-RU"/>
        </w:rPr>
      </w:pPr>
      <w:r w:rsidRPr="001C1764">
        <w:rPr>
          <w:noProof/>
          <w:lang w:val="ru-RU" w:eastAsia="ru-RU"/>
        </w:rPr>
        <w:t xml:space="preserve">                         </w:t>
      </w:r>
      <w:r w:rsidR="00AE3585">
        <w:rPr>
          <w:lang w:val="ru-RU"/>
        </w:rPr>
        <w:t xml:space="preserve">                        </w:t>
      </w:r>
    </w:p>
    <w:p w:rsidR="00E43109" w:rsidRDefault="00AE3585" w:rsidP="00AE1B46">
      <w:pPr>
        <w:rPr>
          <w:lang w:val="ru-RU"/>
        </w:rPr>
      </w:pPr>
      <w:r>
        <w:rPr>
          <w:lang w:val="ru-RU"/>
        </w:rPr>
        <w:t xml:space="preserve">                          </w:t>
      </w:r>
      <w:r w:rsidR="00A801CC">
        <w:rPr>
          <w:lang w:val="ru-RU"/>
        </w:rPr>
        <w:t xml:space="preserve">     </w:t>
      </w:r>
      <w:r w:rsidR="00AE1B46">
        <w:rPr>
          <w:noProof/>
          <w:lang w:val="ru-RU" w:eastAsia="ru-RU"/>
        </w:rPr>
        <w:t xml:space="preserve">                       </w:t>
      </w:r>
    </w:p>
    <w:p w:rsidR="00042FE6" w:rsidRPr="00B75B08" w:rsidRDefault="00814AF8" w:rsidP="004D4AE0">
      <w:pPr>
        <w:rPr>
          <w:lang w:val="ru-RU"/>
        </w:rPr>
      </w:pPr>
      <w:r>
        <w:rPr>
          <w:lang w:val="ru-RU"/>
        </w:rPr>
        <w:t xml:space="preserve">              </w:t>
      </w:r>
      <w:r w:rsidR="00AA07D7">
        <w:rPr>
          <w:noProof/>
          <w:lang w:val="ru-RU" w:eastAsia="ru-RU"/>
        </w:rPr>
        <w:drawing>
          <wp:inline distT="0" distB="0" distL="0" distR="0" wp14:anchorId="52DAD6CE" wp14:editId="7A95303B">
            <wp:extent cx="4834246" cy="2832100"/>
            <wp:effectExtent l="0" t="0" r="5080" b="6350"/>
            <wp:docPr id="1032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Рисунок 10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1771" cy="28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EC" w:rsidRDefault="00AA07D7" w:rsidP="00AA07D7">
      <w:pPr>
        <w:jc w:val="center"/>
        <w:rPr>
          <w:lang w:val="ru-RU"/>
        </w:rPr>
      </w:pPr>
      <w:r>
        <w:rPr>
          <w:lang w:val="ru-RU"/>
        </w:rPr>
        <w:t>Рис. 1</w:t>
      </w:r>
    </w:p>
    <w:p w:rsidR="00E63E79" w:rsidRPr="00B75B08" w:rsidRDefault="00E63E79" w:rsidP="004D4AE0">
      <w:pPr>
        <w:rPr>
          <w:lang w:val="ru-RU"/>
        </w:rPr>
      </w:pPr>
    </w:p>
    <w:p w:rsidR="004D39D4" w:rsidRDefault="004D39D4" w:rsidP="005B30D8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AA07D7" w:rsidRDefault="00AA07D7" w:rsidP="00AA07D7">
      <w:pPr>
        <w:autoSpaceDE w:val="0"/>
        <w:autoSpaceDN w:val="0"/>
        <w:adjustRightInd w:val="0"/>
        <w:rPr>
          <w:rFonts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23C7A2F" wp14:editId="45283B8F">
            <wp:extent cx="2014855" cy="1945437"/>
            <wp:effectExtent l="0" t="0" r="444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5561" cy="19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7D7">
        <w:rPr>
          <w:rFonts w:cs="Arial"/>
          <w:lang w:val="ru-RU"/>
        </w:rPr>
        <w:t xml:space="preserve">          </w:t>
      </w:r>
      <w:r>
        <w:rPr>
          <w:noProof/>
          <w:lang w:val="ru-RU" w:eastAsia="ru-RU"/>
        </w:rPr>
        <w:drawing>
          <wp:inline distT="0" distB="0" distL="0" distR="0" wp14:anchorId="73ED2613" wp14:editId="6BDA8A1B">
            <wp:extent cx="2081527" cy="2164735"/>
            <wp:effectExtent l="0" t="0" r="0" b="6985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3159" cy="218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362960A1" wp14:editId="6C6CDF45">
            <wp:extent cx="1888409" cy="1952502"/>
            <wp:effectExtent l="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3072" cy="196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46" w:rsidRPr="00AA07D7" w:rsidRDefault="00AA07D7" w:rsidP="00AE1B46">
      <w:pPr>
        <w:autoSpaceDE w:val="0"/>
        <w:autoSpaceDN w:val="0"/>
        <w:adjustRightInd w:val="0"/>
        <w:ind w:left="6614" w:hangingChars="2756" w:hanging="6614"/>
        <w:rPr>
          <w:rFonts w:cs="Arial"/>
          <w:lang w:val="ru-RU"/>
        </w:rPr>
      </w:pPr>
      <w:r w:rsidRPr="00AA07D7">
        <w:rPr>
          <w:rFonts w:cs="Arial"/>
          <w:lang w:val="ru-RU"/>
        </w:rPr>
        <w:t xml:space="preserve">                  Рис. 2                                               </w:t>
      </w:r>
      <w:r>
        <w:rPr>
          <w:rFonts w:cs="Arial"/>
          <w:lang w:val="ru-RU"/>
        </w:rPr>
        <w:t>Рис. 3                                   Рис. 4</w:t>
      </w:r>
    </w:p>
    <w:p w:rsidR="008C11BC" w:rsidRDefault="008C11BC" w:rsidP="00AE1B46">
      <w:pPr>
        <w:autoSpaceDE w:val="0"/>
        <w:autoSpaceDN w:val="0"/>
        <w:adjustRightInd w:val="0"/>
        <w:ind w:left="7717" w:hangingChars="2756" w:hanging="7717"/>
        <w:rPr>
          <w:rFonts w:ascii="Arial" w:hAnsi="Arial" w:cs="Arial"/>
          <w:sz w:val="28"/>
          <w:szCs w:val="28"/>
          <w:lang w:val="ru-RU"/>
        </w:rPr>
      </w:pPr>
    </w:p>
    <w:p w:rsidR="00AA07D7" w:rsidRDefault="00AA07D7" w:rsidP="00D53014">
      <w:pPr>
        <w:widowControl/>
        <w:rPr>
          <w:sz w:val="20"/>
          <w:szCs w:val="20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06"/>
      </w:tblGrid>
      <w:tr w:rsidR="00AB793B" w:rsidTr="00AB793B">
        <w:tc>
          <w:tcPr>
            <w:tcW w:w="4390" w:type="dxa"/>
          </w:tcPr>
          <w:p w:rsidR="00AB793B" w:rsidRDefault="00AB793B" w:rsidP="009106AF">
            <w:pPr>
              <w:widowControl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 комплекте:</w:t>
            </w:r>
          </w:p>
          <w:p w:rsidR="00AB793B" w:rsidRDefault="00AB793B" w:rsidP="00AB793B">
            <w:pPr>
              <w:pStyle w:val="ac"/>
              <w:widowControl/>
              <w:numPr>
                <w:ilvl w:val="0"/>
                <w:numId w:val="38"/>
              </w:num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Противень</w:t>
            </w:r>
          </w:p>
          <w:p w:rsidR="00AB793B" w:rsidRDefault="00AB793B" w:rsidP="00AB793B">
            <w:pPr>
              <w:pStyle w:val="ac"/>
              <w:widowControl/>
              <w:numPr>
                <w:ilvl w:val="0"/>
                <w:numId w:val="38"/>
              </w:num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Решетка</w:t>
            </w:r>
          </w:p>
          <w:p w:rsidR="00AB793B" w:rsidRPr="00AB793B" w:rsidRDefault="00AB793B" w:rsidP="00AB793B">
            <w:pPr>
              <w:pStyle w:val="ac"/>
              <w:widowControl/>
              <w:numPr>
                <w:ilvl w:val="0"/>
                <w:numId w:val="38"/>
              </w:num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Держатель</w:t>
            </w:r>
          </w:p>
        </w:tc>
        <w:tc>
          <w:tcPr>
            <w:tcW w:w="4390" w:type="dxa"/>
          </w:tcPr>
          <w:p w:rsidR="00AB793B" w:rsidRDefault="00AB793B" w:rsidP="009106AF">
            <w:pPr>
              <w:widowControl/>
              <w:rPr>
                <w:sz w:val="20"/>
                <w:szCs w:val="20"/>
                <w:lang w:val="ru-RU"/>
              </w:rPr>
            </w:pPr>
            <w:r w:rsidRPr="00AB793B">
              <w:rPr>
                <w:noProof/>
                <w:lang w:val="ru-RU" w:eastAsia="ru-RU"/>
              </w:rPr>
              <w:drawing>
                <wp:inline distT="0" distB="0" distL="0" distR="0" wp14:anchorId="6A93ADFE" wp14:editId="3E86EA3A">
                  <wp:extent cx="2787650" cy="1520463"/>
                  <wp:effectExtent l="0" t="0" r="0" b="381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50693" r="7905"/>
                          <a:stretch/>
                        </pic:blipFill>
                        <pic:spPr>
                          <a:xfrm>
                            <a:off x="0" y="0"/>
                            <a:ext cx="2819724" cy="153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47B" w:rsidRDefault="0013347B" w:rsidP="00D53014">
      <w:pPr>
        <w:widowControl/>
        <w:rPr>
          <w:sz w:val="20"/>
          <w:szCs w:val="20"/>
          <w:lang w:val="ru-RU"/>
        </w:rPr>
      </w:pPr>
    </w:p>
    <w:p w:rsidR="0013347B" w:rsidRDefault="0013347B" w:rsidP="00D53014">
      <w:pPr>
        <w:widowControl/>
        <w:rPr>
          <w:sz w:val="20"/>
          <w:szCs w:val="20"/>
          <w:lang w:val="ru-RU"/>
        </w:rPr>
      </w:pPr>
    </w:p>
    <w:p w:rsidR="0013347B" w:rsidRDefault="0013347B" w:rsidP="00D53014">
      <w:pPr>
        <w:widowControl/>
        <w:rPr>
          <w:sz w:val="20"/>
          <w:szCs w:val="20"/>
          <w:lang w:val="ru-RU"/>
        </w:rPr>
      </w:pPr>
    </w:p>
    <w:p w:rsidR="008C11BC" w:rsidRPr="00AA07D7" w:rsidRDefault="008C11BC" w:rsidP="00D53014">
      <w:pPr>
        <w:widowControl/>
        <w:rPr>
          <w:sz w:val="20"/>
          <w:szCs w:val="20"/>
          <w:lang w:val="ru-RU"/>
        </w:rPr>
      </w:pPr>
    </w:p>
    <w:p w:rsidR="00081F4D" w:rsidRPr="00453182" w:rsidRDefault="00596EDC" w:rsidP="00081F4D">
      <w:pPr>
        <w:rPr>
          <w:lang w:val="ru-RU"/>
        </w:rPr>
      </w:pPr>
      <w:r>
        <w:fldChar w:fldCharType="begin"/>
      </w:r>
      <w:r w:rsidRPr="009E69CB">
        <w:rPr>
          <w:lang w:val="ru-RU"/>
        </w:rPr>
        <w:instrText xml:space="preserve"> </w:instrText>
      </w:r>
      <w:r>
        <w:instrText>HYPERLINK</w:instrText>
      </w:r>
      <w:r w:rsidRPr="009E69CB">
        <w:rPr>
          <w:lang w:val="ru-RU"/>
        </w:rPr>
        <w:instrText xml:space="preserve"> "</w:instrText>
      </w:r>
      <w:r>
        <w:instrText>http</w:instrText>
      </w:r>
      <w:r w:rsidRPr="009E69CB">
        <w:rPr>
          <w:lang w:val="ru-RU"/>
        </w:rPr>
        <w:instrText>://</w:instrText>
      </w:r>
      <w:r>
        <w:instrText>www</w:instrText>
      </w:r>
      <w:r w:rsidRPr="009E69CB">
        <w:rPr>
          <w:lang w:val="ru-RU"/>
        </w:rPr>
        <w:instrText>.</w:instrText>
      </w:r>
      <w:r>
        <w:instrText>GFgril</w:instrText>
      </w:r>
      <w:r w:rsidRPr="009E69CB">
        <w:rPr>
          <w:lang w:val="ru-RU"/>
        </w:rPr>
        <w:instrText>.</w:instrText>
      </w:r>
      <w:r>
        <w:instrText>ru</w:instrText>
      </w:r>
      <w:r w:rsidRPr="009E69CB">
        <w:rPr>
          <w:lang w:val="ru-RU"/>
        </w:rPr>
        <w:instrText xml:space="preserve">" </w:instrText>
      </w:r>
      <w:r>
        <w:fldChar w:fldCharType="separate"/>
      </w:r>
      <w:r w:rsidR="00081F4D" w:rsidRPr="00563A45">
        <w:rPr>
          <w:rStyle w:val="ab"/>
          <w:sz w:val="28"/>
          <w:szCs w:val="28"/>
        </w:rPr>
        <w:t>www</w:t>
      </w:r>
      <w:r w:rsidR="00081F4D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081F4D" w:rsidRPr="00563A45">
        <w:rPr>
          <w:rStyle w:val="ab"/>
          <w:sz w:val="28"/>
          <w:szCs w:val="28"/>
        </w:rPr>
        <w:t>GFgril</w:t>
      </w:r>
      <w:proofErr w:type="spellEnd"/>
      <w:r w:rsidR="00081F4D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081F4D" w:rsidRPr="00563A45">
        <w:rPr>
          <w:rStyle w:val="ab"/>
          <w:sz w:val="28"/>
          <w:szCs w:val="28"/>
        </w:rPr>
        <w:t>ru</w:t>
      </w:r>
      <w:proofErr w:type="spellEnd"/>
      <w:r>
        <w:rPr>
          <w:rStyle w:val="ab"/>
          <w:sz w:val="28"/>
          <w:szCs w:val="28"/>
        </w:rPr>
        <w:fldChar w:fldCharType="end"/>
      </w:r>
      <w:r w:rsidR="00081F4D" w:rsidRPr="00D72CE8">
        <w:rPr>
          <w:sz w:val="28"/>
          <w:szCs w:val="28"/>
          <w:lang w:val="ru-RU"/>
        </w:rPr>
        <w:t xml:space="preserve">                                          </w:t>
      </w:r>
      <w:r w:rsidR="00081F4D" w:rsidRPr="00D72CE8">
        <w:rPr>
          <w:lang w:val="ru-RU"/>
        </w:rPr>
        <w:t xml:space="preserve"> </w:t>
      </w:r>
      <w:r w:rsidR="00081F4D">
        <w:rPr>
          <w:noProof/>
          <w:lang w:val="ru-RU" w:eastAsia="ru-RU"/>
        </w:rPr>
        <w:drawing>
          <wp:inline distT="0" distB="0" distL="0" distR="0">
            <wp:extent cx="2216347" cy="575641"/>
            <wp:effectExtent l="0" t="0" r="0" b="0"/>
            <wp:docPr id="6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4D" w:rsidRPr="00016283" w:rsidRDefault="004D4AE0" w:rsidP="002A34A7">
      <w:pPr>
        <w:rPr>
          <w:sz w:val="28"/>
          <w:szCs w:val="28"/>
          <w:lang w:val="ru-RU"/>
        </w:rPr>
      </w:pPr>
      <w:r w:rsidRPr="00D72CE8">
        <w:rPr>
          <w:sz w:val="28"/>
          <w:szCs w:val="28"/>
          <w:lang w:val="ru-RU"/>
        </w:rPr>
        <w:lastRenderedPageBreak/>
        <w:t xml:space="preserve">                            </w:t>
      </w:r>
    </w:p>
    <w:p w:rsidR="00F307DA" w:rsidRDefault="004D4AE0" w:rsidP="00F307DA">
      <w:pPr>
        <w:rPr>
          <w:rFonts w:ascii="Arial" w:hAnsi="Arial" w:cs="Arial"/>
          <w:b/>
          <w:sz w:val="20"/>
          <w:szCs w:val="20"/>
          <w:lang w:val="ru-RU"/>
        </w:rPr>
      </w:pPr>
      <w:r w:rsidRPr="00D72CE8">
        <w:rPr>
          <w:sz w:val="28"/>
          <w:szCs w:val="28"/>
          <w:lang w:val="ru-RU"/>
        </w:rPr>
        <w:t xml:space="preserve">        </w:t>
      </w:r>
      <w:bookmarkStart w:id="0" w:name="OLE_LINK10"/>
      <w:bookmarkStart w:id="1" w:name="OLE_LINK11"/>
      <w:r w:rsidR="00F307DA" w:rsidRPr="00F307DA">
        <w:rPr>
          <w:rFonts w:ascii="Arial" w:hAnsi="Arial" w:cs="Arial"/>
          <w:b/>
          <w:sz w:val="20"/>
          <w:szCs w:val="20"/>
          <w:lang w:val="ru-RU"/>
        </w:rPr>
        <w:t>КАК ПОЛЬЗОВАТЬСЯ</w:t>
      </w:r>
    </w:p>
    <w:p w:rsidR="00F307DA" w:rsidRPr="00F307DA" w:rsidRDefault="00F307DA" w:rsidP="00F307DA">
      <w:pPr>
        <w:rPr>
          <w:rFonts w:ascii="Arial" w:hAnsi="Arial" w:cs="Arial"/>
          <w:b/>
          <w:sz w:val="20"/>
          <w:szCs w:val="20"/>
          <w:lang w:val="ru-RU"/>
        </w:rPr>
      </w:pP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 xml:space="preserve">• Перед первым использованием все аксессуары, включая </w:t>
      </w:r>
      <w:r w:rsidR="00AA07D7">
        <w:rPr>
          <w:rFonts w:ascii="Arial" w:hAnsi="Arial" w:cs="Arial"/>
          <w:sz w:val="20"/>
          <w:szCs w:val="20"/>
          <w:lang w:val="ru-RU"/>
        </w:rPr>
        <w:t>решетку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, противень, </w:t>
      </w:r>
      <w:r w:rsidR="00AA07D7">
        <w:rPr>
          <w:rFonts w:ascii="Arial" w:hAnsi="Arial" w:cs="Arial"/>
          <w:sz w:val="20"/>
          <w:szCs w:val="20"/>
          <w:lang w:val="ru-RU"/>
        </w:rPr>
        <w:t>и держатель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 промойте чистой водой. 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 xml:space="preserve">• Установите </w:t>
      </w:r>
      <w:r w:rsidR="00FE59EC">
        <w:rPr>
          <w:rFonts w:ascii="Arial" w:hAnsi="Arial" w:cs="Arial"/>
          <w:sz w:val="20"/>
          <w:szCs w:val="20"/>
          <w:lang w:val="ru-RU"/>
        </w:rPr>
        <w:t>прибор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 на устойчивой поверхности стола вблизи электрической розетки.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• Убедитесь, что шнур питания находится вдали от источника воды.</w:t>
      </w:r>
    </w:p>
    <w:p w:rsid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• Подключите шнур питания к электрической розетке 220</w:t>
      </w:r>
      <w:r w:rsidR="00AA07D7">
        <w:rPr>
          <w:rFonts w:ascii="Arial" w:hAnsi="Arial" w:cs="Arial"/>
          <w:sz w:val="20"/>
          <w:szCs w:val="20"/>
          <w:lang w:val="ru-RU"/>
        </w:rPr>
        <w:t>-230</w:t>
      </w:r>
      <w:r w:rsidRPr="00F307DA">
        <w:rPr>
          <w:rFonts w:ascii="Arial" w:hAnsi="Arial" w:cs="Arial"/>
          <w:sz w:val="20"/>
          <w:szCs w:val="20"/>
          <w:lang w:val="ru-RU"/>
        </w:rPr>
        <w:t>В.</w:t>
      </w:r>
    </w:p>
    <w:p w:rsidR="008C11BC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1. 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Для обеспечения оптимальной производительности </w:t>
      </w:r>
      <w:r w:rsidR="00AA07D7">
        <w:rPr>
          <w:rFonts w:ascii="Arial" w:hAnsi="Arial" w:cs="Arial"/>
          <w:sz w:val="20"/>
          <w:szCs w:val="20"/>
          <w:lang w:val="ru-RU"/>
        </w:rPr>
        <w:t>мини-печи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, поверните переключатель режимов работы в положение режима </w:t>
      </w:r>
      <w:r w:rsidR="00AA07D7">
        <w:rPr>
          <w:rFonts w:ascii="Arial" w:hAnsi="Arial" w:cs="Arial"/>
          <w:sz w:val="20"/>
          <w:szCs w:val="20"/>
          <w:lang w:val="ru-RU"/>
        </w:rPr>
        <w:t xml:space="preserve">нагрева </w:t>
      </w:r>
      <w:r w:rsidR="00862F5D">
        <w:rPr>
          <w:rFonts w:ascii="Arial" w:hAnsi="Arial" w:cs="Arial"/>
          <w:sz w:val="20"/>
          <w:szCs w:val="20"/>
        </w:rPr>
        <w:t>c</w:t>
      </w:r>
      <w:r w:rsidR="00862F5D">
        <w:rPr>
          <w:rFonts w:ascii="Arial" w:hAnsi="Arial" w:cs="Arial"/>
          <w:sz w:val="20"/>
          <w:szCs w:val="20"/>
          <w:lang w:val="ru-RU"/>
        </w:rPr>
        <w:t xml:space="preserve"> двух сторон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 и предварительно прогрейте прибор в течение 4-5 минут</w:t>
      </w:r>
      <w:r w:rsidR="00AA07D7">
        <w:rPr>
          <w:rFonts w:ascii="Arial" w:hAnsi="Arial" w:cs="Arial"/>
          <w:sz w:val="20"/>
          <w:szCs w:val="20"/>
          <w:lang w:val="ru-RU"/>
        </w:rPr>
        <w:t xml:space="preserve"> на максимальной температуре</w:t>
      </w:r>
      <w:r w:rsidR="00F307DA" w:rsidRPr="00F307DA">
        <w:rPr>
          <w:rFonts w:ascii="Arial" w:hAnsi="Arial" w:cs="Arial"/>
          <w:sz w:val="20"/>
          <w:szCs w:val="20"/>
          <w:lang w:val="ru-RU"/>
        </w:rPr>
        <w:t>.</w:t>
      </w:r>
    </w:p>
    <w:p w:rsidR="008C11BC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8C11BC" w:rsidRP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2</w:t>
      </w:r>
      <w:r w:rsidR="00F307DA" w:rsidRPr="00F307DA">
        <w:rPr>
          <w:rFonts w:ascii="Arial" w:hAnsi="Arial" w:cs="Arial"/>
          <w:sz w:val="20"/>
          <w:szCs w:val="20"/>
          <w:lang w:val="ru-RU"/>
        </w:rPr>
        <w:t>. После того, как прибор предварительно нагреется, выберите нужный режим работы.</w:t>
      </w:r>
    </w:p>
    <w:p w:rsidR="008C11BC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8C11BC" w:rsidRDefault="008C11BC" w:rsidP="008C11BC">
      <w:pPr>
        <w:autoSpaceDE w:val="0"/>
        <w:autoSpaceDN w:val="0"/>
        <w:adjustRightInd w:val="0"/>
        <w:ind w:left="7717" w:hangingChars="2756" w:hanging="771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РЕЖИМЫ:</w:t>
      </w:r>
    </w:p>
    <w:p w:rsidR="008C11BC" w:rsidRDefault="008C11BC" w:rsidP="008C11BC">
      <w:pPr>
        <w:autoSpaceDE w:val="0"/>
        <w:autoSpaceDN w:val="0"/>
        <w:adjustRightInd w:val="0"/>
        <w:ind w:left="7717" w:hangingChars="2756" w:hanging="7717"/>
        <w:rPr>
          <w:rFonts w:ascii="Arial" w:hAnsi="Arial" w:cs="Arial"/>
          <w:sz w:val="28"/>
          <w:szCs w:val="28"/>
          <w:lang w:val="ru-RU"/>
        </w:rPr>
      </w:pPr>
    </w:p>
    <w:p w:rsidR="008C11BC" w:rsidRPr="00AA07D7" w:rsidRDefault="008C11BC" w:rsidP="008C11BC">
      <w:pPr>
        <w:autoSpaceDE w:val="0"/>
        <w:autoSpaceDN w:val="0"/>
        <w:adjustRightInd w:val="0"/>
        <w:ind w:left="6614" w:hangingChars="2756" w:hanging="6614"/>
        <w:rPr>
          <w:rFonts w:ascii="Arial" w:hAnsi="Arial" w:cs="Arial"/>
          <w:sz w:val="20"/>
          <w:szCs w:val="20"/>
          <w:lang w:val="ru-RU"/>
        </w:rPr>
      </w:pPr>
      <w:r>
        <w:rPr>
          <w:lang w:val="ru-RU"/>
        </w:rPr>
        <w:t xml:space="preserve"> </w: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85750" cy="19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D7">
        <w:rPr>
          <w:rFonts w:ascii="Arial" w:hAnsi="Arial" w:cs="Arial"/>
          <w:sz w:val="25"/>
          <w:lang w:val="ru-RU"/>
        </w:rPr>
        <w:t xml:space="preserve">: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Нагрев только сверху (работает только верхний нагревательный элемент, </w:t>
      </w:r>
    </w:p>
    <w:p w:rsidR="008C11BC" w:rsidRPr="00AA07D7" w:rsidRDefault="008C11BC" w:rsidP="008C11BC">
      <w:pPr>
        <w:autoSpaceDE w:val="0"/>
        <w:autoSpaceDN w:val="0"/>
        <w:adjustRightInd w:val="0"/>
        <w:ind w:left="5512" w:hangingChars="2756" w:hanging="5512"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        </w:t>
      </w:r>
      <w:r>
        <w:rPr>
          <w:rFonts w:ascii="Arial" w:hAnsi="Arial" w:cs="Arial"/>
          <w:sz w:val="20"/>
          <w:szCs w:val="20"/>
          <w:lang w:val="ru-RU"/>
        </w:rPr>
        <w:t xml:space="preserve">  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режим используется для образования поджаристой корочки) </w:t>
      </w:r>
    </w:p>
    <w:p w:rsidR="008C11BC" w:rsidRPr="00AA07D7" w:rsidRDefault="008C11BC" w:rsidP="008C11BC">
      <w:pPr>
        <w:autoSpaceDE w:val="0"/>
        <w:autoSpaceDN w:val="0"/>
        <w:adjustRightInd w:val="0"/>
        <w:ind w:left="5512" w:hangingChars="2756" w:hanging="5512"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</w:t>
      </w:r>
      <w:r w:rsidRPr="00AA07D7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0C8DA7D" wp14:editId="2472B259">
            <wp:extent cx="285115" cy="205105"/>
            <wp:effectExtent l="0" t="0" r="63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D7">
        <w:rPr>
          <w:rFonts w:ascii="Arial" w:hAnsi="Arial" w:cs="Arial"/>
          <w:sz w:val="20"/>
          <w:szCs w:val="20"/>
          <w:lang w:val="ru-RU"/>
        </w:rPr>
        <w:t xml:space="preserve">: Нагрев только снизу (работает только нижний нагревательный элемент, </w:t>
      </w:r>
    </w:p>
    <w:p w:rsidR="008C11BC" w:rsidRPr="00AA07D7" w:rsidRDefault="008C11BC" w:rsidP="008C11BC">
      <w:pPr>
        <w:autoSpaceDE w:val="0"/>
        <w:autoSpaceDN w:val="0"/>
        <w:adjustRightInd w:val="0"/>
        <w:ind w:left="5512" w:hangingChars="2756" w:hanging="5512"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        </w:t>
      </w:r>
      <w:r>
        <w:rPr>
          <w:rFonts w:ascii="Arial" w:hAnsi="Arial" w:cs="Arial"/>
          <w:sz w:val="20"/>
          <w:szCs w:val="20"/>
          <w:lang w:val="ru-RU"/>
        </w:rPr>
        <w:t xml:space="preserve"> 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что позволяет разогревать пищу без обжаривания)              </w:t>
      </w:r>
    </w:p>
    <w:p w:rsidR="008C11BC" w:rsidRPr="00AA07D7" w:rsidRDefault="008C11BC" w:rsidP="008C11BC">
      <w:pPr>
        <w:widowControl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5750" cy="203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D7">
        <w:rPr>
          <w:rFonts w:ascii="Arial" w:hAnsi="Arial" w:cs="Arial"/>
          <w:sz w:val="20"/>
          <w:szCs w:val="20"/>
          <w:lang w:val="ru-RU"/>
        </w:rPr>
        <w:t xml:space="preserve">: Нагрев одновременно </w:t>
      </w:r>
      <w:r w:rsidR="0013347B">
        <w:rPr>
          <w:rFonts w:ascii="Arial" w:hAnsi="Arial" w:cs="Arial"/>
          <w:sz w:val="20"/>
          <w:szCs w:val="20"/>
          <w:lang w:val="ru-RU"/>
        </w:rPr>
        <w:t xml:space="preserve">с двух сторон: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и сверху, и снизу (оба нагревательных элемента нагревают     </w:t>
      </w:r>
    </w:p>
    <w:p w:rsidR="008C11BC" w:rsidRPr="00AA07D7" w:rsidRDefault="008C11BC" w:rsidP="008C11BC">
      <w:pPr>
        <w:widowControl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        </w:t>
      </w:r>
      <w:r>
        <w:rPr>
          <w:rFonts w:ascii="Arial" w:hAnsi="Arial" w:cs="Arial"/>
          <w:sz w:val="20"/>
          <w:szCs w:val="20"/>
          <w:lang w:val="ru-RU"/>
        </w:rPr>
        <w:t xml:space="preserve"> 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до запекания, что позволяет жарить и тушить пищу внутри духовки)   </w:t>
      </w:r>
    </w:p>
    <w:p w:rsidR="008C11BC" w:rsidRPr="00AA07D7" w:rsidRDefault="008C11BC" w:rsidP="008C11BC">
      <w:pPr>
        <w:widowControl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</w:t>
      </w:r>
      <w:r w:rsidRPr="00AA07D7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F30B801" wp14:editId="6B0FD6A0">
            <wp:extent cx="285115" cy="1974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D7">
        <w:rPr>
          <w:rFonts w:ascii="Arial" w:hAnsi="Arial" w:cs="Arial"/>
          <w:sz w:val="20"/>
          <w:szCs w:val="20"/>
          <w:lang w:val="ru-RU"/>
        </w:rPr>
        <w:t xml:space="preserve">: Нагрев с двух сторон и конвекция (работают оба нагревательных элемента, а     </w:t>
      </w:r>
    </w:p>
    <w:p w:rsidR="008C11BC" w:rsidRPr="00AA07D7" w:rsidRDefault="008C11BC" w:rsidP="008C11BC">
      <w:pPr>
        <w:widowControl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        </w:t>
      </w:r>
      <w:r>
        <w:rPr>
          <w:rFonts w:ascii="Arial" w:hAnsi="Arial" w:cs="Arial"/>
          <w:sz w:val="20"/>
          <w:szCs w:val="20"/>
          <w:lang w:val="ru-RU"/>
        </w:rPr>
        <w:t xml:space="preserve"> 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также подключается функция конвекции, режим великолепно подходит для </w:t>
      </w:r>
    </w:p>
    <w:p w:rsidR="008C11BC" w:rsidRPr="00AA07D7" w:rsidRDefault="008C11BC" w:rsidP="008C11BC">
      <w:pPr>
        <w:widowControl/>
        <w:rPr>
          <w:rFonts w:ascii="Arial" w:hAnsi="Arial" w:cs="Arial"/>
          <w:sz w:val="20"/>
          <w:szCs w:val="20"/>
          <w:lang w:val="ru-RU"/>
        </w:rPr>
      </w:pPr>
      <w:r w:rsidRPr="00AA07D7">
        <w:rPr>
          <w:rFonts w:ascii="Arial" w:hAnsi="Arial" w:cs="Arial"/>
          <w:sz w:val="20"/>
          <w:szCs w:val="20"/>
          <w:lang w:val="ru-RU"/>
        </w:rPr>
        <w:t xml:space="preserve">         </w:t>
      </w:r>
      <w:r>
        <w:rPr>
          <w:rFonts w:ascii="Arial" w:hAnsi="Arial" w:cs="Arial"/>
          <w:sz w:val="20"/>
          <w:szCs w:val="20"/>
          <w:lang w:val="ru-RU"/>
        </w:rPr>
        <w:t xml:space="preserve">  </w:t>
      </w:r>
      <w:r w:rsidRPr="00AA07D7">
        <w:rPr>
          <w:rFonts w:ascii="Arial" w:hAnsi="Arial" w:cs="Arial"/>
          <w:sz w:val="20"/>
          <w:szCs w:val="20"/>
          <w:lang w:val="ru-RU"/>
        </w:rPr>
        <w:t xml:space="preserve">выпечки пирогов)              </w:t>
      </w:r>
    </w:p>
    <w:p w:rsidR="008C11BC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ВНИМАНИЕ!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 Если в процессе приготовления пищи вы используете решетку, если пища содержит масло, жир или соки, убедитесь, что </w:t>
      </w:r>
      <w:r w:rsidR="00862F5D">
        <w:rPr>
          <w:rFonts w:ascii="Arial" w:hAnsi="Arial" w:cs="Arial"/>
          <w:sz w:val="20"/>
          <w:szCs w:val="20"/>
          <w:lang w:val="ru-RU"/>
        </w:rPr>
        <w:t>противень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 находится на месте.</w:t>
      </w:r>
    </w:p>
    <w:p w:rsidR="008C11BC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8C11BC" w:rsidRP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3. Установите температуру приготовления (максимальная температура 250°С).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 xml:space="preserve">4. Установите таймер на нужное время приготовления. </w:t>
      </w:r>
      <w:r w:rsidR="00AA07D7">
        <w:rPr>
          <w:rFonts w:ascii="Arial" w:hAnsi="Arial" w:cs="Arial"/>
          <w:sz w:val="20"/>
          <w:szCs w:val="20"/>
          <w:lang w:val="ru-RU"/>
        </w:rPr>
        <w:t>Индикатор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 загорится, показывая, что печь нагревается.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5. Звуковой сигнал известит об окончании цикла приготовления. Прибор выключится автоматически.</w:t>
      </w:r>
    </w:p>
    <w:p w:rsidR="00F307DA" w:rsidRP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6</w:t>
      </w:r>
      <w:r w:rsidR="00F307DA" w:rsidRPr="00F307DA">
        <w:rPr>
          <w:rFonts w:ascii="Arial" w:hAnsi="Arial" w:cs="Arial"/>
          <w:sz w:val="20"/>
          <w:szCs w:val="20"/>
          <w:lang w:val="ru-RU"/>
        </w:rPr>
        <w:t xml:space="preserve">. По окончании приготовления пищи, выключите духовку, повернув переключатель режимов работы в положение </w:t>
      </w:r>
      <w:r w:rsidR="00862F5D">
        <w:rPr>
          <w:rFonts w:ascii="Arial" w:hAnsi="Arial" w:cs="Arial"/>
          <w:sz w:val="20"/>
          <w:szCs w:val="20"/>
          <w:lang w:val="ru-RU"/>
        </w:rPr>
        <w:t>ВЫКЛ</w:t>
      </w:r>
      <w:r w:rsidR="00F307DA" w:rsidRPr="00F307DA">
        <w:rPr>
          <w:rFonts w:ascii="Arial" w:hAnsi="Arial" w:cs="Arial"/>
          <w:sz w:val="20"/>
          <w:szCs w:val="20"/>
          <w:lang w:val="ru-RU"/>
        </w:rPr>
        <w:t>.</w:t>
      </w:r>
    </w:p>
    <w:p w:rsidR="00F307DA" w:rsidRDefault="008C11BC" w:rsidP="00F307DA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ВНИМАНИЕ!  Всегда </w:t>
      </w:r>
      <w:r w:rsidR="00F307DA" w:rsidRPr="00F307DA">
        <w:rPr>
          <w:rFonts w:ascii="Arial" w:hAnsi="Arial" w:cs="Arial"/>
          <w:sz w:val="20"/>
          <w:szCs w:val="20"/>
          <w:lang w:val="ru-RU"/>
        </w:rPr>
        <w:t>отключайте прибор после завершения приготовления пищи, дайте ему полностью остыть.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</w:p>
    <w:p w:rsidR="0013347B" w:rsidRDefault="0013347B" w:rsidP="0013347B">
      <w:pPr>
        <w:ind w:leftChars="150" w:left="360"/>
        <w:rPr>
          <w:rFonts w:ascii="Arial" w:hAnsi="Arial" w:cs="Arial"/>
          <w:b/>
          <w:sz w:val="20"/>
          <w:szCs w:val="20"/>
          <w:lang w:val="ru-RU"/>
        </w:rPr>
      </w:pPr>
      <w:r w:rsidRPr="00883690">
        <w:rPr>
          <w:rFonts w:ascii="Arial" w:hAnsi="Arial" w:cs="Arial"/>
          <w:b/>
          <w:sz w:val="20"/>
          <w:szCs w:val="20"/>
          <w:lang w:val="ru-RU"/>
        </w:rPr>
        <w:t>ТЕХНИЧЕСКИЕ ХАРАКТЕРИСТИКИ:</w:t>
      </w:r>
    </w:p>
    <w:p w:rsidR="0013347B" w:rsidRPr="00883690" w:rsidRDefault="0013347B" w:rsidP="0013347B">
      <w:pPr>
        <w:ind w:leftChars="150" w:left="360"/>
        <w:rPr>
          <w:rFonts w:ascii="Arial" w:hAnsi="Arial" w:cs="Arial"/>
          <w:b/>
          <w:sz w:val="20"/>
          <w:szCs w:val="20"/>
          <w:lang w:val="ru-RU"/>
        </w:rPr>
      </w:pPr>
    </w:p>
    <w:p w:rsidR="009E69C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r w:rsidRPr="00AB793B">
        <w:rPr>
          <w:rFonts w:ascii="Arial" w:hAnsi="Arial" w:cs="Arial"/>
          <w:sz w:val="20"/>
          <w:szCs w:val="20"/>
          <w:lang w:val="ru-RU"/>
        </w:rPr>
        <w:t xml:space="preserve">Модель: </w:t>
      </w:r>
      <w:r w:rsidRPr="00AB793B">
        <w:rPr>
          <w:rFonts w:ascii="Arial" w:hAnsi="Arial" w:cs="Arial"/>
          <w:sz w:val="20"/>
          <w:szCs w:val="20"/>
        </w:rPr>
        <w:t>GFO</w:t>
      </w:r>
      <w:r w:rsidRPr="00AB793B">
        <w:rPr>
          <w:rFonts w:ascii="Arial" w:hAnsi="Arial" w:cs="Arial"/>
          <w:sz w:val="20"/>
          <w:szCs w:val="20"/>
          <w:lang w:val="ru-RU"/>
        </w:rPr>
        <w:t xml:space="preserve">-23 </w:t>
      </w:r>
    </w:p>
    <w:p w:rsidR="00AB793B" w:rsidRPr="00AB793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bookmarkStart w:id="2" w:name="_GoBack"/>
      <w:bookmarkEnd w:id="2"/>
      <w:r w:rsidRPr="00AB793B">
        <w:rPr>
          <w:rFonts w:ascii="Arial" w:hAnsi="Arial" w:cs="Arial"/>
          <w:sz w:val="20"/>
          <w:szCs w:val="20"/>
          <w:lang w:val="ru-RU"/>
        </w:rPr>
        <w:t>Напряжение 230В</w:t>
      </w:r>
    </w:p>
    <w:p w:rsidR="00AB793B" w:rsidRPr="00AB793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r w:rsidRPr="00AB793B">
        <w:rPr>
          <w:rFonts w:ascii="Arial" w:hAnsi="Arial" w:cs="Arial"/>
          <w:sz w:val="20"/>
          <w:szCs w:val="20"/>
          <w:lang w:val="ru-RU"/>
        </w:rPr>
        <w:t>Мощность 1500 Вт</w:t>
      </w:r>
      <w:r w:rsidRPr="00AB793B">
        <w:rPr>
          <w:rFonts w:ascii="Arial" w:hAnsi="Arial" w:cs="Arial"/>
          <w:sz w:val="20"/>
          <w:szCs w:val="20"/>
          <w:lang w:val="ru-RU"/>
        </w:rPr>
        <w:tab/>
      </w:r>
      <w:r w:rsidRPr="00AB793B">
        <w:rPr>
          <w:rFonts w:ascii="Arial" w:hAnsi="Arial" w:cs="Arial"/>
          <w:sz w:val="20"/>
          <w:szCs w:val="20"/>
          <w:lang w:val="ru-RU"/>
        </w:rPr>
        <w:tab/>
      </w:r>
    </w:p>
    <w:p w:rsidR="00AB793B" w:rsidRPr="00AB793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r w:rsidRPr="00AB793B">
        <w:rPr>
          <w:rFonts w:ascii="Arial" w:hAnsi="Arial" w:cs="Arial"/>
          <w:sz w:val="20"/>
          <w:szCs w:val="20"/>
          <w:lang w:val="ru-RU"/>
        </w:rPr>
        <w:t>Измерения: Д490xШ367xВ325 (мм)</w:t>
      </w:r>
      <w:r w:rsidRPr="00AB793B">
        <w:rPr>
          <w:rFonts w:ascii="Arial" w:hAnsi="Arial" w:cs="Arial"/>
          <w:sz w:val="20"/>
          <w:szCs w:val="20"/>
          <w:lang w:val="ru-RU"/>
        </w:rPr>
        <w:tab/>
      </w:r>
    </w:p>
    <w:p w:rsidR="00AB793B" w:rsidRPr="00AB793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r w:rsidRPr="00AB793B">
        <w:rPr>
          <w:rFonts w:ascii="Arial" w:hAnsi="Arial" w:cs="Arial"/>
          <w:sz w:val="20"/>
          <w:szCs w:val="20"/>
          <w:lang w:val="ru-RU"/>
        </w:rPr>
        <w:t xml:space="preserve">Вес </w:t>
      </w:r>
      <w:proofErr w:type="gramStart"/>
      <w:r w:rsidRPr="00AB793B">
        <w:rPr>
          <w:rFonts w:ascii="Arial" w:hAnsi="Arial" w:cs="Arial"/>
          <w:sz w:val="20"/>
          <w:szCs w:val="20"/>
          <w:lang w:val="ru-RU"/>
        </w:rPr>
        <w:t>брутто:  7.3</w:t>
      </w:r>
      <w:proofErr w:type="gramEnd"/>
      <w:r w:rsidRPr="00AB793B">
        <w:rPr>
          <w:rFonts w:ascii="Arial" w:hAnsi="Arial" w:cs="Arial"/>
          <w:sz w:val="20"/>
          <w:szCs w:val="20"/>
          <w:lang w:val="ru-RU"/>
        </w:rPr>
        <w:t xml:space="preserve"> кг</w:t>
      </w:r>
      <w:r w:rsidRPr="00AB793B">
        <w:rPr>
          <w:rFonts w:ascii="Arial" w:hAnsi="Arial" w:cs="Arial"/>
          <w:sz w:val="20"/>
          <w:szCs w:val="20"/>
          <w:lang w:val="ru-RU"/>
        </w:rPr>
        <w:tab/>
      </w:r>
      <w:r w:rsidRPr="00AB793B">
        <w:rPr>
          <w:rFonts w:ascii="Arial" w:hAnsi="Arial" w:cs="Arial"/>
          <w:sz w:val="20"/>
          <w:szCs w:val="20"/>
          <w:lang w:val="ru-RU"/>
        </w:rPr>
        <w:tab/>
      </w:r>
      <w:r w:rsidRPr="00AB793B">
        <w:rPr>
          <w:rFonts w:ascii="Arial" w:hAnsi="Arial" w:cs="Arial"/>
          <w:sz w:val="20"/>
          <w:szCs w:val="20"/>
          <w:lang w:val="ru-RU"/>
        </w:rPr>
        <w:tab/>
      </w:r>
    </w:p>
    <w:p w:rsidR="00AB793B" w:rsidRDefault="00AB793B" w:rsidP="00AB793B">
      <w:pPr>
        <w:rPr>
          <w:rFonts w:ascii="Arial" w:hAnsi="Arial" w:cs="Arial"/>
          <w:sz w:val="20"/>
          <w:szCs w:val="20"/>
          <w:lang w:val="ru-RU"/>
        </w:rPr>
      </w:pPr>
      <w:r w:rsidRPr="00AB793B">
        <w:rPr>
          <w:rFonts w:ascii="Arial" w:hAnsi="Arial" w:cs="Arial"/>
          <w:sz w:val="20"/>
          <w:szCs w:val="20"/>
          <w:lang w:val="ru-RU"/>
        </w:rPr>
        <w:t xml:space="preserve">Вес </w:t>
      </w:r>
      <w:proofErr w:type="gramStart"/>
      <w:r w:rsidRPr="00AB793B">
        <w:rPr>
          <w:rFonts w:ascii="Arial" w:hAnsi="Arial" w:cs="Arial"/>
          <w:sz w:val="20"/>
          <w:szCs w:val="20"/>
          <w:lang w:val="ru-RU"/>
        </w:rPr>
        <w:t xml:space="preserve">нетто:   </w:t>
      </w:r>
      <w:proofErr w:type="gramEnd"/>
      <w:r w:rsidRPr="00AB793B">
        <w:rPr>
          <w:rFonts w:ascii="Arial" w:hAnsi="Arial" w:cs="Arial"/>
          <w:sz w:val="20"/>
          <w:szCs w:val="20"/>
          <w:lang w:val="ru-RU"/>
        </w:rPr>
        <w:t xml:space="preserve"> 6.3 кг</w:t>
      </w:r>
      <w:r w:rsidRPr="00AB793B">
        <w:rPr>
          <w:rFonts w:ascii="Arial" w:hAnsi="Arial" w:cs="Arial"/>
          <w:sz w:val="20"/>
          <w:szCs w:val="20"/>
          <w:lang w:val="ru-RU"/>
        </w:rPr>
        <w:tab/>
      </w:r>
    </w:p>
    <w:p w:rsidR="0013347B" w:rsidRPr="003B1212" w:rsidRDefault="0013347B" w:rsidP="00AB793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Товар сертифицирован </w:t>
      </w:r>
      <w:r w:rsidRPr="003B1212">
        <w:rPr>
          <w:rFonts w:ascii="Arial" w:hAnsi="Arial" w:cs="Arial"/>
          <w:sz w:val="20"/>
          <w:szCs w:val="20"/>
          <w:lang w:val="ru-RU"/>
        </w:rPr>
        <w:t>по ТР ТС 004/2011, ТР ТС 020/2011</w:t>
      </w:r>
      <w:r>
        <w:rPr>
          <w:rFonts w:ascii="Arial" w:hAnsi="Arial" w:cs="Arial"/>
          <w:sz w:val="20"/>
          <w:szCs w:val="20"/>
          <w:lang w:val="ru-RU"/>
        </w:rPr>
        <w:t xml:space="preserve">  </w:t>
      </w: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9E98756" wp14:editId="2EF9A325">
            <wp:extent cx="398885" cy="44005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" cy="45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47B" w:rsidRDefault="0013347B" w:rsidP="0013347B">
      <w:pPr>
        <w:ind w:leftChars="150" w:left="360"/>
        <w:rPr>
          <w:rFonts w:ascii="Arial" w:hAnsi="Arial" w:cs="Arial"/>
          <w:sz w:val="20"/>
          <w:szCs w:val="20"/>
          <w:lang w:val="ru-RU"/>
        </w:rPr>
      </w:pPr>
    </w:p>
    <w:p w:rsidR="008C11BC" w:rsidRDefault="008C11BC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</w:p>
    <w:p w:rsidR="00F307DA" w:rsidRDefault="00596EDC" w:rsidP="00F307DA">
      <w:pPr>
        <w:rPr>
          <w:lang w:val="ru-RU"/>
        </w:rPr>
      </w:pPr>
      <w:r>
        <w:fldChar w:fldCharType="begin"/>
      </w:r>
      <w:r w:rsidRPr="009E69CB">
        <w:rPr>
          <w:lang w:val="ru-RU"/>
        </w:rPr>
        <w:instrText xml:space="preserve"> </w:instrText>
      </w:r>
      <w:r>
        <w:instrText>HYPERLINK</w:instrText>
      </w:r>
      <w:r w:rsidRPr="009E69CB">
        <w:rPr>
          <w:lang w:val="ru-RU"/>
        </w:rPr>
        <w:instrText xml:space="preserve"> "</w:instrText>
      </w:r>
      <w:r>
        <w:instrText>http</w:instrText>
      </w:r>
      <w:r w:rsidRPr="009E69CB">
        <w:rPr>
          <w:lang w:val="ru-RU"/>
        </w:rPr>
        <w:instrText>://</w:instrText>
      </w:r>
      <w:r>
        <w:instrText>www</w:instrText>
      </w:r>
      <w:r w:rsidRPr="009E69CB">
        <w:rPr>
          <w:lang w:val="ru-RU"/>
        </w:rPr>
        <w:instrText>.</w:instrText>
      </w:r>
      <w:r>
        <w:instrText>GFgril</w:instrText>
      </w:r>
      <w:r w:rsidRPr="009E69CB">
        <w:rPr>
          <w:lang w:val="ru-RU"/>
        </w:rPr>
        <w:instrText>.</w:instrText>
      </w:r>
      <w:r>
        <w:instrText>ru</w:instrText>
      </w:r>
      <w:r w:rsidRPr="009E69CB">
        <w:rPr>
          <w:lang w:val="ru-RU"/>
        </w:rPr>
        <w:instrText xml:space="preserve">" </w:instrText>
      </w:r>
      <w:r>
        <w:fldChar w:fldCharType="separate"/>
      </w:r>
      <w:r w:rsidR="00F307DA" w:rsidRPr="00563A45">
        <w:rPr>
          <w:rStyle w:val="ab"/>
          <w:sz w:val="28"/>
          <w:szCs w:val="28"/>
        </w:rPr>
        <w:t>www</w:t>
      </w:r>
      <w:r w:rsidR="00F307DA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F307DA" w:rsidRPr="00563A45">
        <w:rPr>
          <w:rStyle w:val="ab"/>
          <w:sz w:val="28"/>
          <w:szCs w:val="28"/>
        </w:rPr>
        <w:t>GFgril</w:t>
      </w:r>
      <w:proofErr w:type="spellEnd"/>
      <w:r w:rsidR="00F307DA" w:rsidRPr="00563A45">
        <w:rPr>
          <w:rStyle w:val="ab"/>
          <w:sz w:val="28"/>
          <w:szCs w:val="28"/>
          <w:lang w:val="ru-RU"/>
        </w:rPr>
        <w:t>.</w:t>
      </w:r>
      <w:proofErr w:type="spellStart"/>
      <w:r w:rsidR="00F307DA" w:rsidRPr="00563A45">
        <w:rPr>
          <w:rStyle w:val="ab"/>
          <w:sz w:val="28"/>
          <w:szCs w:val="28"/>
        </w:rPr>
        <w:t>ru</w:t>
      </w:r>
      <w:proofErr w:type="spellEnd"/>
      <w:r>
        <w:rPr>
          <w:rStyle w:val="ab"/>
          <w:sz w:val="28"/>
          <w:szCs w:val="28"/>
        </w:rPr>
        <w:fldChar w:fldCharType="end"/>
      </w:r>
      <w:r w:rsidR="00F307DA" w:rsidRPr="00D72CE8">
        <w:rPr>
          <w:sz w:val="28"/>
          <w:szCs w:val="28"/>
          <w:lang w:val="ru-RU"/>
        </w:rPr>
        <w:t xml:space="preserve">                                          </w:t>
      </w:r>
      <w:r w:rsidR="00F307DA" w:rsidRPr="00D72CE8">
        <w:rPr>
          <w:lang w:val="ru-RU"/>
        </w:rPr>
        <w:t xml:space="preserve"> </w:t>
      </w:r>
      <w:r w:rsidR="00F307DA">
        <w:rPr>
          <w:noProof/>
          <w:lang w:val="ru-RU" w:eastAsia="ru-RU"/>
        </w:rPr>
        <w:drawing>
          <wp:inline distT="0" distB="0" distL="0" distR="0" wp14:anchorId="117073F7" wp14:editId="221D82C7">
            <wp:extent cx="2216347" cy="575641"/>
            <wp:effectExtent l="0" t="0" r="0" b="0"/>
            <wp:docPr id="22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3B" w:rsidRDefault="00AB793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</w:p>
    <w:p w:rsidR="00170FAB" w:rsidRPr="004B3482" w:rsidRDefault="00170FA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  <w:r w:rsidRPr="004B3482">
        <w:rPr>
          <w:rFonts w:ascii="Arial" w:hAnsi="Arial" w:cs="Arial"/>
          <w:b/>
          <w:i/>
          <w:sz w:val="26"/>
          <w:szCs w:val="26"/>
          <w:lang w:val="ru-RU"/>
        </w:rPr>
        <w:lastRenderedPageBreak/>
        <w:t xml:space="preserve">СМОТРИТЕ ВИДЕОРОЛИКИ С РЕЦЕПТАМИ НА </w:t>
      </w:r>
    </w:p>
    <w:p w:rsidR="00170FAB" w:rsidRPr="004B3482" w:rsidRDefault="00170FA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  <w:proofErr w:type="gramStart"/>
      <w:r w:rsidRPr="004B3482">
        <w:rPr>
          <w:rFonts w:ascii="Arial" w:hAnsi="Arial" w:cs="Arial"/>
          <w:b/>
          <w:i/>
          <w:sz w:val="26"/>
          <w:szCs w:val="26"/>
        </w:rPr>
        <w:t>WWW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>.</w:t>
      </w:r>
      <w:r w:rsidRPr="004B3482">
        <w:rPr>
          <w:rFonts w:ascii="Arial" w:hAnsi="Arial" w:cs="Arial"/>
          <w:b/>
          <w:i/>
          <w:sz w:val="26"/>
          <w:szCs w:val="26"/>
        </w:rPr>
        <w:t>YOUTUBE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>.</w:t>
      </w:r>
      <w:r w:rsidRPr="004B3482">
        <w:rPr>
          <w:rFonts w:ascii="Arial" w:hAnsi="Arial" w:cs="Arial"/>
          <w:b/>
          <w:i/>
          <w:sz w:val="26"/>
          <w:szCs w:val="26"/>
        </w:rPr>
        <w:t>COM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 xml:space="preserve">  ПО</w:t>
      </w:r>
      <w:proofErr w:type="gramEnd"/>
      <w:r w:rsidRPr="004B3482">
        <w:rPr>
          <w:rFonts w:ascii="Arial" w:hAnsi="Arial" w:cs="Arial"/>
          <w:b/>
          <w:i/>
          <w:sz w:val="26"/>
          <w:szCs w:val="26"/>
          <w:lang w:val="ru-RU"/>
        </w:rPr>
        <w:t xml:space="preserve"> ЗАПРОСУ «</w:t>
      </w:r>
      <w:r w:rsidRPr="004B3482">
        <w:rPr>
          <w:rFonts w:ascii="Arial" w:hAnsi="Arial" w:cs="Arial"/>
          <w:b/>
          <w:i/>
          <w:sz w:val="26"/>
          <w:szCs w:val="26"/>
        </w:rPr>
        <w:t>GFGRIL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>»</w:t>
      </w:r>
    </w:p>
    <w:p w:rsidR="00170FAB" w:rsidRPr="004B3482" w:rsidRDefault="00170FA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</w:p>
    <w:p w:rsidR="00170FAB" w:rsidRPr="004B3482" w:rsidRDefault="00170FA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  <w:r w:rsidRPr="004B3482">
        <w:rPr>
          <w:rFonts w:ascii="Arial" w:hAnsi="Arial" w:cs="Arial"/>
          <w:b/>
          <w:i/>
          <w:sz w:val="26"/>
          <w:szCs w:val="26"/>
          <w:lang w:val="ru-RU"/>
        </w:rPr>
        <w:t xml:space="preserve">БОЛЬШЕ ДОСТУПНЫХ РЕЦЕПТОВ В РАЗДЕЛЕ </w:t>
      </w:r>
    </w:p>
    <w:p w:rsidR="00170FAB" w:rsidRPr="004B3482" w:rsidRDefault="00170FAB" w:rsidP="00170FAB">
      <w:pPr>
        <w:spacing w:line="276" w:lineRule="auto"/>
        <w:jc w:val="center"/>
        <w:rPr>
          <w:rFonts w:ascii="Arial" w:hAnsi="Arial" w:cs="Arial"/>
          <w:b/>
          <w:i/>
          <w:sz w:val="26"/>
          <w:szCs w:val="26"/>
          <w:lang w:val="ru-RU"/>
        </w:rPr>
      </w:pPr>
      <w:r w:rsidRPr="004B3482">
        <w:rPr>
          <w:rFonts w:ascii="Arial" w:hAnsi="Arial" w:cs="Arial"/>
          <w:b/>
          <w:i/>
          <w:sz w:val="26"/>
          <w:szCs w:val="26"/>
          <w:lang w:val="ru-RU"/>
        </w:rPr>
        <w:t xml:space="preserve">«КНИГА РЕЦЕПТОВ» НА САЙТЕ </w:t>
      </w:r>
      <w:r w:rsidRPr="004B3482">
        <w:rPr>
          <w:rFonts w:ascii="Arial" w:hAnsi="Arial" w:cs="Arial"/>
          <w:b/>
          <w:i/>
          <w:sz w:val="26"/>
          <w:szCs w:val="26"/>
        </w:rPr>
        <w:t>WWW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>.</w:t>
      </w:r>
      <w:r w:rsidRPr="004B3482">
        <w:rPr>
          <w:rFonts w:ascii="Arial" w:hAnsi="Arial" w:cs="Arial"/>
          <w:b/>
          <w:i/>
          <w:sz w:val="26"/>
          <w:szCs w:val="26"/>
        </w:rPr>
        <w:t>GFGRIL</w:t>
      </w:r>
      <w:r w:rsidRPr="004B3482">
        <w:rPr>
          <w:rFonts w:ascii="Arial" w:hAnsi="Arial" w:cs="Arial"/>
          <w:b/>
          <w:i/>
          <w:sz w:val="26"/>
          <w:szCs w:val="26"/>
          <w:lang w:val="ru-RU"/>
        </w:rPr>
        <w:t>.</w:t>
      </w:r>
      <w:r w:rsidRPr="004B3482">
        <w:rPr>
          <w:rFonts w:ascii="Arial" w:hAnsi="Arial" w:cs="Arial"/>
          <w:b/>
          <w:i/>
          <w:sz w:val="26"/>
          <w:szCs w:val="26"/>
        </w:rPr>
        <w:t>RU</w:t>
      </w:r>
    </w:p>
    <w:p w:rsidR="00992456" w:rsidRDefault="00992456" w:rsidP="00992456">
      <w:pPr>
        <w:rPr>
          <w:rFonts w:ascii="Arial" w:hAnsi="Arial" w:cs="Arial"/>
          <w:b/>
          <w:sz w:val="20"/>
          <w:szCs w:val="20"/>
          <w:lang w:val="ru-RU"/>
        </w:rPr>
      </w:pPr>
    </w:p>
    <w:p w:rsidR="00992456" w:rsidRPr="00992456" w:rsidRDefault="00992456" w:rsidP="00992456">
      <w:pPr>
        <w:pStyle w:val="ac"/>
        <w:numPr>
          <w:ilvl w:val="0"/>
          <w:numId w:val="31"/>
        </w:num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 xml:space="preserve">Творожный торт </w:t>
      </w:r>
      <w:r w:rsidRPr="00992456">
        <w:rPr>
          <w:rFonts w:ascii="Arial" w:hAnsi="Arial" w:cs="Arial"/>
          <w:b/>
          <w:sz w:val="20"/>
          <w:szCs w:val="20"/>
          <w:lang w:val="ru-RU"/>
        </w:rPr>
        <w:t>ЛАКОМКА</w:t>
      </w:r>
      <w:r>
        <w:rPr>
          <w:rFonts w:ascii="Arial" w:hAnsi="Arial" w:cs="Arial"/>
          <w:b/>
          <w:sz w:val="20"/>
          <w:szCs w:val="20"/>
          <w:lang w:val="ru-RU"/>
        </w:rPr>
        <w:t xml:space="preserve"> для легкого завтрака</w:t>
      </w: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>САХАР ½ стакана</w:t>
      </w: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>МАРГАРИН 120 г</w:t>
      </w: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>ПШЕНИЧНАЯ МУКА 1 стакан</w:t>
      </w:r>
    </w:p>
    <w:p w:rsidR="00992456" w:rsidRPr="009E69CB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E69CB">
        <w:rPr>
          <w:rFonts w:ascii="Arial" w:hAnsi="Arial" w:cs="Arial"/>
          <w:sz w:val="20"/>
          <w:szCs w:val="20"/>
          <w:lang w:val="ru-RU"/>
        </w:rPr>
        <w:t>РАЗРЫХЛИТЕЛЬ 1 чайная ложка</w:t>
      </w:r>
    </w:p>
    <w:p w:rsidR="00992456" w:rsidRPr="009E69CB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E69CB">
        <w:rPr>
          <w:rFonts w:ascii="Arial" w:hAnsi="Arial" w:cs="Arial"/>
          <w:sz w:val="20"/>
          <w:szCs w:val="20"/>
          <w:lang w:val="ru-RU"/>
        </w:rPr>
        <w:t>ТВОРОГ 500 г</w:t>
      </w:r>
    </w:p>
    <w:p w:rsidR="00170FAB" w:rsidRPr="009E69CB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E69CB">
        <w:rPr>
          <w:rFonts w:ascii="Arial" w:hAnsi="Arial" w:cs="Arial"/>
          <w:sz w:val="20"/>
          <w:szCs w:val="20"/>
          <w:lang w:val="ru-RU"/>
        </w:rPr>
        <w:t>ЯЙЦО КУРИНОЕ 2 штуки</w:t>
      </w:r>
    </w:p>
    <w:p w:rsidR="00992456" w:rsidRPr="009E69CB" w:rsidRDefault="00992456" w:rsidP="00992456">
      <w:pPr>
        <w:rPr>
          <w:rFonts w:ascii="Arial" w:hAnsi="Arial" w:cs="Arial"/>
          <w:sz w:val="20"/>
          <w:szCs w:val="20"/>
          <w:lang w:val="ru-RU"/>
        </w:rPr>
      </w:pP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>1. Приг</w:t>
      </w:r>
      <w:r w:rsidR="00D03467">
        <w:rPr>
          <w:rFonts w:ascii="Arial" w:hAnsi="Arial" w:cs="Arial"/>
          <w:sz w:val="20"/>
          <w:szCs w:val="20"/>
          <w:lang w:val="ru-RU"/>
        </w:rPr>
        <w:t>отовление начинки: творог растереть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с яйцами и сахаром</w:t>
      </w: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 xml:space="preserve">2. Для теста: </w:t>
      </w:r>
      <w:r w:rsidR="00D03467">
        <w:rPr>
          <w:rFonts w:ascii="Arial" w:hAnsi="Arial" w:cs="Arial"/>
          <w:sz w:val="20"/>
          <w:szCs w:val="20"/>
          <w:lang w:val="ru-RU"/>
        </w:rPr>
        <w:t>предварительно замороженный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маргарин нат</w:t>
      </w:r>
      <w:r w:rsidR="00D03467">
        <w:rPr>
          <w:rFonts w:ascii="Arial" w:hAnsi="Arial" w:cs="Arial"/>
          <w:sz w:val="20"/>
          <w:szCs w:val="20"/>
          <w:lang w:val="ru-RU"/>
        </w:rPr>
        <w:t xml:space="preserve">ереть </w:t>
      </w:r>
      <w:r w:rsidRPr="00992456">
        <w:rPr>
          <w:rFonts w:ascii="Arial" w:hAnsi="Arial" w:cs="Arial"/>
          <w:sz w:val="20"/>
          <w:szCs w:val="20"/>
          <w:lang w:val="ru-RU"/>
        </w:rPr>
        <w:t>на мелкой терке, добав</w:t>
      </w:r>
      <w:r w:rsidR="00D03467">
        <w:rPr>
          <w:rFonts w:ascii="Arial" w:hAnsi="Arial" w:cs="Arial"/>
          <w:sz w:val="20"/>
          <w:szCs w:val="20"/>
          <w:lang w:val="ru-RU"/>
        </w:rPr>
        <w:t>ить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муку, сахар и разрыхлитель, все перемеш</w:t>
      </w:r>
      <w:r w:rsidR="00D03467">
        <w:rPr>
          <w:rFonts w:ascii="Arial" w:hAnsi="Arial" w:cs="Arial"/>
          <w:sz w:val="20"/>
          <w:szCs w:val="20"/>
          <w:lang w:val="ru-RU"/>
        </w:rPr>
        <w:t>ать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(тесто замешивать не нужно).</w:t>
      </w:r>
    </w:p>
    <w:p w:rsidR="00992456" w:rsidRPr="00992456" w:rsidRDefault="00992456" w:rsidP="00992456">
      <w:pPr>
        <w:rPr>
          <w:rFonts w:ascii="Arial" w:hAnsi="Arial" w:cs="Arial"/>
          <w:sz w:val="20"/>
          <w:szCs w:val="20"/>
          <w:lang w:val="ru-RU"/>
        </w:rPr>
      </w:pPr>
      <w:r w:rsidRPr="00992456">
        <w:rPr>
          <w:rFonts w:ascii="Arial" w:hAnsi="Arial" w:cs="Arial"/>
          <w:sz w:val="20"/>
          <w:szCs w:val="20"/>
          <w:lang w:val="ru-RU"/>
        </w:rPr>
        <w:t>3. Форму</w:t>
      </w:r>
      <w:r>
        <w:rPr>
          <w:rFonts w:ascii="Arial" w:hAnsi="Arial" w:cs="Arial"/>
          <w:sz w:val="20"/>
          <w:szCs w:val="20"/>
          <w:lang w:val="ru-RU"/>
        </w:rPr>
        <w:t xml:space="preserve"> или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</w:t>
      </w:r>
      <w:r w:rsidR="00D03467">
        <w:rPr>
          <w:rFonts w:ascii="Arial" w:hAnsi="Arial" w:cs="Arial"/>
          <w:sz w:val="20"/>
          <w:szCs w:val="20"/>
          <w:lang w:val="ru-RU"/>
        </w:rPr>
        <w:t xml:space="preserve">противень </w:t>
      </w:r>
      <w:r w:rsidRPr="00992456">
        <w:rPr>
          <w:rFonts w:ascii="Arial" w:hAnsi="Arial" w:cs="Arial"/>
          <w:sz w:val="20"/>
          <w:szCs w:val="20"/>
          <w:lang w:val="ru-RU"/>
        </w:rPr>
        <w:t>смаз</w:t>
      </w:r>
      <w:r w:rsidR="00D03467">
        <w:rPr>
          <w:rFonts w:ascii="Arial" w:hAnsi="Arial" w:cs="Arial"/>
          <w:sz w:val="20"/>
          <w:szCs w:val="20"/>
          <w:lang w:val="ru-RU"/>
        </w:rPr>
        <w:t>ать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маслом, вы</w:t>
      </w:r>
      <w:r w:rsidR="00D03467">
        <w:rPr>
          <w:rFonts w:ascii="Arial" w:hAnsi="Arial" w:cs="Arial"/>
          <w:sz w:val="20"/>
          <w:szCs w:val="20"/>
          <w:lang w:val="ru-RU"/>
        </w:rPr>
        <w:t>ложить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на дно часть теста, затем начинку, и посыпа</w:t>
      </w:r>
      <w:r w:rsidR="00D03467">
        <w:rPr>
          <w:rFonts w:ascii="Arial" w:hAnsi="Arial" w:cs="Arial"/>
          <w:sz w:val="20"/>
          <w:szCs w:val="20"/>
          <w:lang w:val="ru-RU"/>
        </w:rPr>
        <w:t>ть сверху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остатками теста, разравн</w:t>
      </w:r>
      <w:r w:rsidR="00D03467">
        <w:rPr>
          <w:rFonts w:ascii="Arial" w:hAnsi="Arial" w:cs="Arial"/>
          <w:sz w:val="20"/>
          <w:szCs w:val="20"/>
          <w:lang w:val="ru-RU"/>
        </w:rPr>
        <w:t>ять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по по</w:t>
      </w:r>
      <w:r w:rsidR="00D03467">
        <w:rPr>
          <w:rFonts w:ascii="Arial" w:hAnsi="Arial" w:cs="Arial"/>
          <w:sz w:val="20"/>
          <w:szCs w:val="20"/>
          <w:lang w:val="ru-RU"/>
        </w:rPr>
        <w:t>верхности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, сверху </w:t>
      </w:r>
      <w:r w:rsidR="00D03467">
        <w:rPr>
          <w:rFonts w:ascii="Arial" w:hAnsi="Arial" w:cs="Arial"/>
          <w:sz w:val="20"/>
          <w:szCs w:val="20"/>
          <w:lang w:val="ru-RU"/>
        </w:rPr>
        <w:t>положить</w:t>
      </w:r>
      <w:r w:rsidRPr="00992456">
        <w:rPr>
          <w:rFonts w:ascii="Arial" w:hAnsi="Arial" w:cs="Arial"/>
          <w:sz w:val="20"/>
          <w:szCs w:val="20"/>
          <w:lang w:val="ru-RU"/>
        </w:rPr>
        <w:t xml:space="preserve"> несколько небольших кусочков маргарина.</w:t>
      </w:r>
    </w:p>
    <w:p w:rsidR="00992456" w:rsidRDefault="00D03467" w:rsidP="00992456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4. Поставить</w:t>
      </w:r>
      <w:r w:rsidR="00992456" w:rsidRPr="00992456">
        <w:rPr>
          <w:rFonts w:ascii="Arial" w:hAnsi="Arial" w:cs="Arial"/>
          <w:sz w:val="20"/>
          <w:szCs w:val="20"/>
          <w:lang w:val="ru-RU"/>
        </w:rPr>
        <w:t xml:space="preserve"> в духовку на </w:t>
      </w:r>
      <w:r>
        <w:rPr>
          <w:rFonts w:ascii="Arial" w:hAnsi="Arial" w:cs="Arial"/>
          <w:sz w:val="20"/>
          <w:szCs w:val="20"/>
          <w:lang w:val="ru-RU"/>
        </w:rPr>
        <w:t>режиме «</w:t>
      </w:r>
      <w:r w:rsidR="0013347B" w:rsidRPr="0013347B">
        <w:rPr>
          <w:rFonts w:ascii="Arial" w:hAnsi="Arial" w:cs="Arial"/>
          <w:sz w:val="20"/>
          <w:szCs w:val="20"/>
          <w:lang w:val="ru-RU"/>
        </w:rPr>
        <w:t>Нагрев с двух сторон и конвекция</w:t>
      </w:r>
      <w:r>
        <w:rPr>
          <w:rFonts w:ascii="Arial" w:hAnsi="Arial" w:cs="Arial"/>
          <w:sz w:val="20"/>
          <w:szCs w:val="20"/>
          <w:lang w:val="ru-RU"/>
        </w:rPr>
        <w:t xml:space="preserve">» при температуре </w:t>
      </w:r>
      <w:r w:rsidR="0013347B">
        <w:rPr>
          <w:rFonts w:ascii="Arial" w:hAnsi="Arial" w:cs="Arial"/>
          <w:sz w:val="20"/>
          <w:szCs w:val="20"/>
          <w:lang w:val="ru-RU"/>
        </w:rPr>
        <w:t>20</w:t>
      </w:r>
      <w:r w:rsidR="00992456" w:rsidRPr="00992456">
        <w:rPr>
          <w:rFonts w:ascii="Arial" w:hAnsi="Arial" w:cs="Arial"/>
          <w:sz w:val="20"/>
          <w:szCs w:val="20"/>
          <w:lang w:val="ru-RU"/>
        </w:rPr>
        <w:t>0 градусов на 15-20 минут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D03467" w:rsidRDefault="00D03467" w:rsidP="00992456">
      <w:pPr>
        <w:rPr>
          <w:rFonts w:ascii="Arial" w:hAnsi="Arial" w:cs="Arial"/>
          <w:sz w:val="20"/>
          <w:szCs w:val="20"/>
          <w:lang w:val="ru-RU"/>
        </w:rPr>
      </w:pPr>
    </w:p>
    <w:p w:rsidR="0013347B" w:rsidRPr="0013347B" w:rsidRDefault="0013347B" w:rsidP="0013347B">
      <w:pPr>
        <w:pStyle w:val="ac"/>
        <w:numPr>
          <w:ilvl w:val="0"/>
          <w:numId w:val="31"/>
        </w:numPr>
        <w:rPr>
          <w:rFonts w:ascii="Arial" w:hAnsi="Arial" w:cs="Arial"/>
          <w:b/>
          <w:sz w:val="20"/>
          <w:szCs w:val="20"/>
          <w:lang w:val="ru-RU"/>
        </w:rPr>
      </w:pPr>
      <w:r w:rsidRPr="0013347B">
        <w:rPr>
          <w:rFonts w:ascii="Arial" w:hAnsi="Arial" w:cs="Arial"/>
          <w:b/>
          <w:sz w:val="20"/>
          <w:szCs w:val="20"/>
          <w:lang w:val="ru-RU"/>
        </w:rPr>
        <w:t>Окорочка с картофелем</w:t>
      </w: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ОКОРОЧКА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– </w:t>
      </w:r>
      <w:r>
        <w:rPr>
          <w:rFonts w:ascii="Arial" w:hAnsi="Arial" w:cs="Arial"/>
          <w:sz w:val="20"/>
          <w:szCs w:val="20"/>
          <w:lang w:val="ru-RU"/>
        </w:rPr>
        <w:t>2-3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шт.</w:t>
      </w: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КАРТОФЕЛЬ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– 5 шт.</w:t>
      </w: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ЧЕСНОК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- 3-5 зубчика</w:t>
      </w:r>
    </w:p>
    <w:p w:rsid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 w:rsidRPr="0013347B">
        <w:rPr>
          <w:rFonts w:ascii="Arial" w:hAnsi="Arial" w:cs="Arial"/>
          <w:sz w:val="20"/>
          <w:szCs w:val="20"/>
          <w:lang w:val="ru-RU"/>
        </w:rPr>
        <w:t xml:space="preserve">Соль, </w:t>
      </w:r>
      <w:proofErr w:type="spellStart"/>
      <w:r w:rsidRPr="0013347B">
        <w:rPr>
          <w:rFonts w:ascii="Arial" w:hAnsi="Arial" w:cs="Arial"/>
          <w:sz w:val="20"/>
          <w:szCs w:val="20"/>
          <w:lang w:val="ru-RU"/>
        </w:rPr>
        <w:t>зира</w:t>
      </w:r>
      <w:proofErr w:type="spellEnd"/>
      <w:r w:rsidRPr="0013347B">
        <w:rPr>
          <w:rFonts w:ascii="Arial" w:hAnsi="Arial" w:cs="Arial"/>
          <w:sz w:val="20"/>
          <w:szCs w:val="20"/>
          <w:lang w:val="ru-RU"/>
        </w:rPr>
        <w:t xml:space="preserve"> и прочие специи – по вкусу</w:t>
      </w: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1.</w:t>
      </w:r>
      <w:r w:rsidRPr="0013347B">
        <w:rPr>
          <w:rFonts w:ascii="Arial" w:hAnsi="Arial" w:cs="Arial"/>
          <w:sz w:val="20"/>
          <w:szCs w:val="20"/>
          <w:lang w:val="ru-RU"/>
        </w:rPr>
        <w:t>Очистит</w:t>
      </w:r>
      <w:r>
        <w:rPr>
          <w:rFonts w:ascii="Arial" w:hAnsi="Arial" w:cs="Arial"/>
          <w:sz w:val="20"/>
          <w:szCs w:val="20"/>
          <w:lang w:val="ru-RU"/>
        </w:rPr>
        <w:t>ь картофель и промыть. Так же, вымыть и высушить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куриное мясо.</w:t>
      </w:r>
    </w:p>
    <w:p w:rsid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 w:rsidRPr="0013347B">
        <w:rPr>
          <w:rFonts w:ascii="Arial" w:hAnsi="Arial" w:cs="Arial"/>
          <w:sz w:val="20"/>
          <w:szCs w:val="20"/>
          <w:lang w:val="ru-RU"/>
        </w:rPr>
        <w:t>Нарезать картофель небольшими длинными дольками, выложить в предварительно смазанное маслом глубокий противень, посыпать солью, душистым чёрным перцем и перемешать.</w:t>
      </w: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2.</w:t>
      </w:r>
      <w:r w:rsidRPr="0013347B">
        <w:rPr>
          <w:lang w:val="ru-RU"/>
        </w:rPr>
        <w:t xml:space="preserve"> </w:t>
      </w:r>
      <w:r w:rsidRPr="0013347B">
        <w:rPr>
          <w:rFonts w:ascii="Arial" w:hAnsi="Arial" w:cs="Arial"/>
          <w:sz w:val="20"/>
          <w:szCs w:val="20"/>
          <w:lang w:val="ru-RU"/>
        </w:rPr>
        <w:t>Натере</w:t>
      </w:r>
      <w:r>
        <w:rPr>
          <w:rFonts w:ascii="Arial" w:hAnsi="Arial" w:cs="Arial"/>
          <w:sz w:val="20"/>
          <w:szCs w:val="20"/>
          <w:lang w:val="ru-RU"/>
        </w:rPr>
        <w:t>ть мясо специями со всех сторон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- это соль, чёрный молотый перец, </w:t>
      </w:r>
      <w:proofErr w:type="spellStart"/>
      <w:r>
        <w:rPr>
          <w:rFonts w:ascii="Arial" w:hAnsi="Arial" w:cs="Arial"/>
          <w:sz w:val="20"/>
          <w:szCs w:val="20"/>
          <w:lang w:val="ru-RU"/>
        </w:rPr>
        <w:t>зира</w:t>
      </w:r>
      <w:proofErr w:type="spellEnd"/>
      <w:r>
        <w:rPr>
          <w:rFonts w:ascii="Arial" w:hAnsi="Arial" w:cs="Arial"/>
          <w:sz w:val="20"/>
          <w:szCs w:val="20"/>
          <w:lang w:val="ru-RU"/>
        </w:rPr>
        <w:t xml:space="preserve"> и </w:t>
      </w:r>
      <w:r w:rsidRPr="0013347B">
        <w:rPr>
          <w:rFonts w:ascii="Arial" w:hAnsi="Arial" w:cs="Arial"/>
          <w:sz w:val="20"/>
          <w:szCs w:val="20"/>
          <w:lang w:val="ru-RU"/>
        </w:rPr>
        <w:t>специальная приправа для курицы. Сделать надрезы</w:t>
      </w:r>
      <w:r>
        <w:rPr>
          <w:rFonts w:ascii="Arial" w:hAnsi="Arial" w:cs="Arial"/>
          <w:sz w:val="20"/>
          <w:szCs w:val="20"/>
          <w:lang w:val="ru-RU"/>
        </w:rPr>
        <w:t xml:space="preserve"> на курином мясе </w:t>
      </w:r>
      <w:r w:rsidRPr="0013347B">
        <w:rPr>
          <w:rFonts w:ascii="Arial" w:hAnsi="Arial" w:cs="Arial"/>
          <w:sz w:val="20"/>
          <w:szCs w:val="20"/>
          <w:lang w:val="ru-RU"/>
        </w:rPr>
        <w:t>и заполнить срезы тонко нарезанным чесноком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3.</w:t>
      </w:r>
      <w:r w:rsidRPr="0013347B">
        <w:rPr>
          <w:lang w:val="ru-RU"/>
        </w:rPr>
        <w:t xml:space="preserve"> </w:t>
      </w:r>
      <w:r w:rsidRPr="0013347B">
        <w:rPr>
          <w:rFonts w:ascii="Arial" w:hAnsi="Arial" w:cs="Arial"/>
          <w:sz w:val="20"/>
          <w:szCs w:val="20"/>
          <w:lang w:val="ru-RU"/>
        </w:rPr>
        <w:t>Выложить приправленное мясо на противень, при этом равномерно распределить между картошкой.</w:t>
      </w:r>
    </w:p>
    <w:p w:rsid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4. 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Отправить </w:t>
      </w:r>
      <w:r>
        <w:rPr>
          <w:rFonts w:ascii="Arial" w:hAnsi="Arial" w:cs="Arial"/>
          <w:sz w:val="20"/>
          <w:szCs w:val="20"/>
          <w:lang w:val="ru-RU"/>
        </w:rPr>
        <w:t xml:space="preserve">противень </w:t>
      </w:r>
      <w:r w:rsidRPr="0013347B">
        <w:rPr>
          <w:rFonts w:ascii="Arial" w:hAnsi="Arial" w:cs="Arial"/>
          <w:sz w:val="20"/>
          <w:szCs w:val="20"/>
          <w:lang w:val="ru-RU"/>
        </w:rPr>
        <w:t>в предварительно разогретую духовку и готовить при температуре 2</w:t>
      </w:r>
      <w:r>
        <w:rPr>
          <w:rFonts w:ascii="Arial" w:hAnsi="Arial" w:cs="Arial"/>
          <w:sz w:val="20"/>
          <w:szCs w:val="20"/>
          <w:lang w:val="ru-RU"/>
        </w:rPr>
        <w:t>5</w:t>
      </w:r>
      <w:r w:rsidRPr="0013347B">
        <w:rPr>
          <w:rFonts w:ascii="Arial" w:hAnsi="Arial" w:cs="Arial"/>
          <w:sz w:val="20"/>
          <w:szCs w:val="20"/>
          <w:lang w:val="ru-RU"/>
        </w:rPr>
        <w:t>0 градусов</w:t>
      </w:r>
      <w:r>
        <w:rPr>
          <w:rFonts w:ascii="Arial" w:hAnsi="Arial" w:cs="Arial"/>
          <w:sz w:val="20"/>
          <w:szCs w:val="20"/>
          <w:lang w:val="ru-RU"/>
        </w:rPr>
        <w:t xml:space="preserve"> около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 одного часа</w:t>
      </w:r>
      <w:r>
        <w:rPr>
          <w:rFonts w:ascii="Arial" w:hAnsi="Arial" w:cs="Arial"/>
          <w:sz w:val="20"/>
          <w:szCs w:val="20"/>
          <w:lang w:val="ru-RU"/>
        </w:rPr>
        <w:t>, используя режим «</w:t>
      </w:r>
      <w:r w:rsidRPr="0013347B">
        <w:rPr>
          <w:rFonts w:ascii="Arial" w:hAnsi="Arial" w:cs="Arial"/>
          <w:sz w:val="20"/>
          <w:szCs w:val="20"/>
          <w:lang w:val="ru-RU"/>
        </w:rPr>
        <w:t xml:space="preserve">Нагрев одновременно </w:t>
      </w:r>
      <w:r>
        <w:rPr>
          <w:rFonts w:ascii="Arial" w:hAnsi="Arial" w:cs="Arial"/>
          <w:sz w:val="20"/>
          <w:szCs w:val="20"/>
          <w:lang w:val="ru-RU"/>
        </w:rPr>
        <w:t>с двух сторон».</w:t>
      </w:r>
    </w:p>
    <w:p w:rsid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</w:p>
    <w:p w:rsidR="0013347B" w:rsidRPr="0013347B" w:rsidRDefault="0013347B" w:rsidP="0013347B">
      <w:pPr>
        <w:rPr>
          <w:rFonts w:ascii="Arial" w:hAnsi="Arial" w:cs="Arial"/>
          <w:sz w:val="20"/>
          <w:szCs w:val="20"/>
          <w:lang w:val="ru-RU"/>
        </w:rPr>
      </w:pPr>
    </w:p>
    <w:p w:rsidR="00F307DA" w:rsidRPr="00F307DA" w:rsidRDefault="00F307DA" w:rsidP="00F307DA">
      <w:pPr>
        <w:rPr>
          <w:rFonts w:ascii="Arial" w:hAnsi="Arial" w:cs="Arial"/>
          <w:b/>
          <w:sz w:val="20"/>
          <w:szCs w:val="20"/>
          <w:lang w:val="ru-RU"/>
        </w:rPr>
      </w:pPr>
      <w:r w:rsidRPr="00F307DA">
        <w:rPr>
          <w:rFonts w:ascii="Arial" w:hAnsi="Arial" w:cs="Arial"/>
          <w:b/>
          <w:sz w:val="20"/>
          <w:szCs w:val="20"/>
          <w:lang w:val="ru-RU"/>
        </w:rPr>
        <w:t>ОЧИСТКА И ОБСЛУЖИВАНИЕ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Убедитесь, что прибор отключен от сети перед очисткой. Дайте прибору охладиться.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Чтобы продлить срок службы прибора, пожалуйста, следуйте инструкциям по техническому обслуживанию. Никогда не мойте прибор в посудомоечной машине.</w:t>
      </w:r>
      <w:r w:rsidRPr="00F307DA">
        <w:rPr>
          <w:lang w:val="ru-RU"/>
        </w:rPr>
        <w:t xml:space="preserve"> </w:t>
      </w:r>
      <w:r w:rsidRPr="00F307DA">
        <w:rPr>
          <w:rFonts w:ascii="Arial" w:hAnsi="Arial" w:cs="Arial"/>
          <w:sz w:val="20"/>
          <w:szCs w:val="20"/>
          <w:lang w:val="ru-RU"/>
        </w:rPr>
        <w:t>Нельзя погружать корпус прибора в воду!</w:t>
      </w:r>
      <w:r>
        <w:rPr>
          <w:rFonts w:ascii="Arial" w:hAnsi="Arial" w:cs="Arial"/>
          <w:sz w:val="20"/>
          <w:szCs w:val="20"/>
          <w:lang w:val="ru-RU"/>
        </w:rPr>
        <w:t xml:space="preserve"> После использования основной корпус протрите слегка влажной салфеткой и затем тщательно просушите.</w:t>
      </w:r>
    </w:p>
    <w:p w:rsid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• Все аксессуары промойте чистой водой. Тщательно высушите и поместите обратно на место.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 xml:space="preserve">• Очистите стекло дверцы </w:t>
      </w:r>
      <w:r w:rsidR="00862F5D">
        <w:rPr>
          <w:rFonts w:ascii="Arial" w:hAnsi="Arial" w:cs="Arial"/>
          <w:sz w:val="20"/>
          <w:szCs w:val="20"/>
          <w:lang w:val="ru-RU"/>
        </w:rPr>
        <w:t>мини-печи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 очищающим средством для стекол. НЕ используйте жесткие ткани или губки с абразивным покрытием, поскольку они могут поцарапать стекло. Тщательно просушите с помощью салфетки.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•</w:t>
      </w:r>
      <w:r w:rsidR="00FE59EC">
        <w:rPr>
          <w:rFonts w:ascii="Arial" w:hAnsi="Arial" w:cs="Arial"/>
          <w:sz w:val="20"/>
          <w:szCs w:val="20"/>
          <w:lang w:val="ru-RU"/>
        </w:rPr>
        <w:t xml:space="preserve"> Храните прибор</w:t>
      </w:r>
      <w:r w:rsidRPr="00F307DA">
        <w:rPr>
          <w:rFonts w:ascii="Arial" w:hAnsi="Arial" w:cs="Arial"/>
          <w:sz w:val="20"/>
          <w:szCs w:val="20"/>
          <w:lang w:val="ru-RU"/>
        </w:rPr>
        <w:t xml:space="preserve"> в прохладном, сухом месте. Всегда храните в закрытом помещении. Никогда не храните прибор включенным в сеть. После приготовления дать прибору остыть.</w:t>
      </w:r>
    </w:p>
    <w:p w:rsidR="00F307DA" w:rsidRPr="00F307DA" w:rsidRDefault="00F307DA" w:rsidP="00F307DA">
      <w:pPr>
        <w:rPr>
          <w:rFonts w:ascii="Arial" w:hAnsi="Arial" w:cs="Arial"/>
          <w:sz w:val="20"/>
          <w:szCs w:val="20"/>
          <w:lang w:val="ru-RU"/>
        </w:rPr>
      </w:pPr>
      <w:r w:rsidRPr="00F307DA">
        <w:rPr>
          <w:rFonts w:ascii="Arial" w:hAnsi="Arial" w:cs="Arial"/>
          <w:sz w:val="20"/>
          <w:szCs w:val="20"/>
          <w:lang w:val="ru-RU"/>
        </w:rPr>
        <w:t>• НЕ оборачивайте шнур вокруг прибора, так как это может ослабить шнур или привести к его повреждению.</w:t>
      </w:r>
    </w:p>
    <w:p w:rsidR="0088226D" w:rsidRDefault="00CF44A2" w:rsidP="00F307DA">
      <w:pPr>
        <w:rPr>
          <w:lang w:val="ru-RU"/>
        </w:rPr>
      </w:pPr>
      <w:r w:rsidRPr="00D72CE8">
        <w:rPr>
          <w:sz w:val="28"/>
          <w:szCs w:val="28"/>
          <w:lang w:val="ru-RU"/>
        </w:rPr>
        <w:t xml:space="preserve">                                </w:t>
      </w:r>
      <w:r w:rsidRPr="00D72CE8">
        <w:rPr>
          <w:lang w:val="ru-RU"/>
        </w:rPr>
        <w:t xml:space="preserve"> </w:t>
      </w:r>
    </w:p>
    <w:p w:rsidR="00E276DB" w:rsidRPr="009D5F00" w:rsidRDefault="003126FA" w:rsidP="009D5F00">
      <w:pPr>
        <w:rPr>
          <w:sz w:val="20"/>
          <w:szCs w:val="20"/>
          <w:lang w:val="ru-RU"/>
        </w:rPr>
      </w:pPr>
      <w:r w:rsidRPr="009D5F00">
        <w:rPr>
          <w:rFonts w:ascii="Arial" w:hAnsi="Arial" w:cs="Arial"/>
          <w:b/>
          <w:noProof/>
          <w:sz w:val="20"/>
          <w:szCs w:val="20"/>
          <w:u w:val="single"/>
          <w:lang w:val="ru-RU" w:eastAsia="ru-RU"/>
        </w:rPr>
        <w:drawing>
          <wp:inline distT="0" distB="0" distL="0" distR="0" wp14:anchorId="09F7716B" wp14:editId="74C6D269">
            <wp:extent cx="344805" cy="3016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6DB" w:rsidRPr="009D5F00">
        <w:rPr>
          <w:rFonts w:ascii="Arial" w:hAnsi="Arial" w:cs="Arial"/>
          <w:b/>
          <w:sz w:val="20"/>
          <w:szCs w:val="20"/>
          <w:u w:val="single"/>
          <w:lang w:val="ru-RU"/>
        </w:rPr>
        <w:t xml:space="preserve"> ВНИМАНИЕ</w:t>
      </w:r>
      <w:r w:rsidR="00E276DB" w:rsidRPr="009D5F00">
        <w:rPr>
          <w:rFonts w:ascii="Arial" w:hAnsi="Arial" w:cs="Arial"/>
          <w:b/>
          <w:sz w:val="20"/>
          <w:szCs w:val="20"/>
          <w:lang w:val="ru-RU"/>
        </w:rPr>
        <w:t>: пластины и металлические поверхности устройства становятся очень горячими при использовании. Чтобы избежать ожога, используйте термостойкие рукавицы или перчатки, либо прикасайтесь только к ручк</w:t>
      </w:r>
      <w:r w:rsidR="004347E2" w:rsidRPr="009D5F00">
        <w:rPr>
          <w:rFonts w:ascii="Arial" w:hAnsi="Arial" w:cs="Arial"/>
          <w:b/>
          <w:sz w:val="20"/>
          <w:szCs w:val="20"/>
          <w:lang w:val="ru-RU"/>
        </w:rPr>
        <w:t>е</w:t>
      </w:r>
      <w:r w:rsidR="00E276DB" w:rsidRPr="009D5F00">
        <w:rPr>
          <w:rFonts w:ascii="Arial" w:hAnsi="Arial" w:cs="Arial"/>
          <w:b/>
          <w:sz w:val="20"/>
          <w:szCs w:val="20"/>
          <w:lang w:val="ru-RU"/>
        </w:rPr>
        <w:t>.</w:t>
      </w:r>
    </w:p>
    <w:bookmarkEnd w:id="0"/>
    <w:bookmarkEnd w:id="1"/>
    <w:p w:rsidR="000010BB" w:rsidRDefault="000010BB" w:rsidP="000010BB">
      <w:pPr>
        <w:widowControl/>
        <w:rPr>
          <w:rFonts w:ascii="Arial" w:hAnsi="Arial" w:cs="Arial"/>
          <w:sz w:val="20"/>
          <w:szCs w:val="20"/>
          <w:lang w:val="ru-RU"/>
        </w:rPr>
      </w:pPr>
    </w:p>
    <w:p w:rsidR="00081F4D" w:rsidRDefault="00081F4D" w:rsidP="00704393">
      <w:pPr>
        <w:ind w:leftChars="150" w:left="360"/>
        <w:rPr>
          <w:rFonts w:ascii="Arial" w:hAnsi="Arial" w:cs="Arial"/>
          <w:sz w:val="20"/>
          <w:szCs w:val="20"/>
          <w:lang w:val="ru-RU"/>
        </w:rPr>
      </w:pPr>
      <w:bookmarkStart w:id="3" w:name="OLE_LINK19"/>
    </w:p>
    <w:p w:rsidR="006F5E8B" w:rsidRDefault="00596EDC" w:rsidP="006F5E8B">
      <w:pPr>
        <w:rPr>
          <w:lang w:val="ru-RU"/>
        </w:rPr>
      </w:pPr>
      <w:hyperlink r:id="rId23" w:history="1">
        <w:r w:rsidR="006F5E8B" w:rsidRPr="00563A45">
          <w:rPr>
            <w:rStyle w:val="ab"/>
            <w:sz w:val="28"/>
            <w:szCs w:val="28"/>
          </w:rPr>
          <w:t>www</w:t>
        </w:r>
        <w:r w:rsidR="006F5E8B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6F5E8B" w:rsidRPr="00563A45">
          <w:rPr>
            <w:rStyle w:val="ab"/>
            <w:sz w:val="28"/>
            <w:szCs w:val="28"/>
          </w:rPr>
          <w:t>GFgril</w:t>
        </w:r>
        <w:proofErr w:type="spellEnd"/>
        <w:r w:rsidR="006F5E8B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6F5E8B" w:rsidRPr="00563A45">
          <w:rPr>
            <w:rStyle w:val="ab"/>
            <w:sz w:val="28"/>
            <w:szCs w:val="28"/>
          </w:rPr>
          <w:t>ru</w:t>
        </w:r>
        <w:proofErr w:type="spellEnd"/>
      </w:hyperlink>
      <w:r w:rsidR="006F5E8B" w:rsidRPr="00D72CE8">
        <w:rPr>
          <w:sz w:val="28"/>
          <w:szCs w:val="28"/>
          <w:lang w:val="ru-RU"/>
        </w:rPr>
        <w:t xml:space="preserve">                                          </w:t>
      </w:r>
      <w:r w:rsidR="006F5E8B" w:rsidRPr="00D72CE8">
        <w:rPr>
          <w:lang w:val="ru-RU"/>
        </w:rPr>
        <w:t xml:space="preserve"> </w:t>
      </w:r>
      <w:r w:rsidR="006F5E8B">
        <w:rPr>
          <w:noProof/>
          <w:lang w:val="ru-RU" w:eastAsia="ru-RU"/>
        </w:rPr>
        <w:drawing>
          <wp:inline distT="0" distB="0" distL="0" distR="0" wp14:anchorId="47F48DE1" wp14:editId="0BF3DD2A">
            <wp:extent cx="2216347" cy="575641"/>
            <wp:effectExtent l="0" t="0" r="0" b="0"/>
            <wp:docPr id="21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"/>
    <w:p w:rsidR="00667FFA" w:rsidRPr="00883690" w:rsidRDefault="00883690" w:rsidP="009D5F00">
      <w:pPr>
        <w:rPr>
          <w:b/>
          <w:lang w:val="ru-RU"/>
        </w:rPr>
      </w:pPr>
      <w:r w:rsidRPr="00883690">
        <w:rPr>
          <w:b/>
          <w:lang w:val="ru-RU"/>
        </w:rPr>
        <w:lastRenderedPageBreak/>
        <w:t>ГАРАНТИЯ</w:t>
      </w:r>
    </w:p>
    <w:p w:rsidR="00440579" w:rsidRPr="00DA2BBD" w:rsidRDefault="00440579" w:rsidP="002B0393">
      <w:pPr>
        <w:widowControl/>
        <w:rPr>
          <w:rFonts w:ascii="Arial" w:eastAsia="SimSun" w:hAnsi="Arial" w:cs="Arial"/>
          <w:sz w:val="20"/>
          <w:szCs w:val="20"/>
          <w:lang w:val="ru-RU" w:eastAsia="zh-C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4457"/>
      </w:tblGrid>
      <w:tr w:rsidR="00415C13" w:rsidTr="00AC734C">
        <w:trPr>
          <w:trHeight w:val="475"/>
        </w:trPr>
        <w:tc>
          <w:tcPr>
            <w:tcW w:w="9243" w:type="dxa"/>
            <w:gridSpan w:val="2"/>
            <w:vAlign w:val="center"/>
          </w:tcPr>
          <w:p w:rsidR="00415C13" w:rsidRDefault="00415C13" w:rsidP="00AC734C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Гарантийный талон</w:t>
            </w:r>
          </w:p>
        </w:tc>
      </w:tr>
      <w:tr w:rsidR="00415C13" w:rsidRPr="009E69CB" w:rsidTr="00986961">
        <w:trPr>
          <w:trHeight w:val="11043"/>
        </w:trPr>
        <w:tc>
          <w:tcPr>
            <w:tcW w:w="4786" w:type="dxa"/>
          </w:tcPr>
          <w:p w:rsidR="00986961" w:rsidRDefault="00986961" w:rsidP="002903E8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415C13" w:rsidRDefault="00415C13" w:rsidP="002903E8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Условия гарантии</w:t>
            </w:r>
          </w:p>
          <w:p w:rsidR="00415C13" w:rsidRDefault="00415C13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415C13" w:rsidRDefault="00415C13" w:rsidP="00415C13">
            <w:pPr>
              <w:pStyle w:val="ac"/>
              <w:widowControl/>
              <w:numPr>
                <w:ilvl w:val="1"/>
                <w:numId w:val="20"/>
              </w:numP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В случае обнаружения неисправности в период Гарантийного срока данное изделие подлежит обмену торговым предприятием, продавшим данное изделие.</w:t>
            </w:r>
          </w:p>
          <w:p w:rsidR="00986961" w:rsidRDefault="00986961" w:rsidP="00986961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811FC4" w:rsidRDefault="00811FC4" w:rsidP="00415C13">
            <w:pPr>
              <w:pStyle w:val="ac"/>
              <w:widowControl/>
              <w:numPr>
                <w:ilvl w:val="1"/>
                <w:numId w:val="20"/>
              </w:numP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Гарантийная замена производится при наличии</w:t>
            </w:r>
            <w:r w:rsidR="002F23BA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заполненного гарантийного талона и при условии соблюдения правил эксплуатации, описанных в инструкции по пользованию.</w:t>
            </w:r>
          </w:p>
          <w:p w:rsidR="00986961" w:rsidRPr="00986961" w:rsidRDefault="00986961" w:rsidP="00986961">
            <w:pPr>
              <w:pStyle w:val="ac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986961" w:rsidRDefault="00986961" w:rsidP="00986961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4276C8" w:rsidRDefault="004276C8" w:rsidP="00415C13">
            <w:pPr>
              <w:pStyle w:val="ac"/>
              <w:widowControl/>
              <w:numPr>
                <w:ilvl w:val="1"/>
                <w:numId w:val="20"/>
              </w:numP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Гарантия на изделие не распространяется в случаях:</w:t>
            </w:r>
          </w:p>
          <w:p w:rsidR="004276C8" w:rsidRDefault="004276C8" w:rsidP="004276C8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- механических повреждений;</w:t>
            </w:r>
          </w:p>
          <w:p w:rsidR="004276C8" w:rsidRDefault="004276C8" w:rsidP="004276C8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- выхода из строя изделия</w:t>
            </w:r>
            <w:r w:rsidR="002850E8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из-за попадания внутрь его инородных предметов и жидкостей, насекомых и т.п.;</w:t>
            </w:r>
          </w:p>
          <w:p w:rsidR="0010291A" w:rsidRDefault="002850E8" w:rsidP="0010291A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- использования изделия в условиях</w:t>
            </w:r>
            <w:r w:rsidR="0010291A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и режимах, отличающихся от бытовых.</w:t>
            </w:r>
          </w:p>
          <w:p w:rsidR="00986961" w:rsidRDefault="00986961" w:rsidP="0010291A">
            <w:pPr>
              <w:pStyle w:val="ac"/>
              <w:widowControl/>
              <w:ind w:left="360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26F1A" w:rsidRDefault="0010291A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4.   </w:t>
            </w:r>
            <w:r w:rsidR="00B26F1A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Гарантия не распространяется на  </w:t>
            </w:r>
          </w:p>
          <w:p w:rsidR="00B26F1A" w:rsidRDefault="00B26F1A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аксессуары и комплектующие.</w:t>
            </w:r>
          </w:p>
          <w:p w:rsidR="00986961" w:rsidRDefault="00986961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D8468F" w:rsidRDefault="00EC3BF5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5. </w:t>
            </w:r>
            <w:r w:rsidR="00D8468F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Гарантия также теряет силу, если в </w:t>
            </w:r>
          </w:p>
          <w:p w:rsidR="00D8468F" w:rsidRDefault="00D8468F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гарантийный период ремонт неисправного </w:t>
            </w:r>
          </w:p>
          <w:p w:rsidR="00EC3BF5" w:rsidRDefault="00D8468F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изделия производился</w:t>
            </w:r>
            <w:r w:rsidR="00672185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н</w:t>
            </w: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е</w:t>
            </w:r>
            <w:r w:rsidR="00672185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упо</w:t>
            </w:r>
            <w:r w:rsidR="00672185"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л</w:t>
            </w: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номоченными</w:t>
            </w:r>
          </w:p>
          <w:p w:rsidR="00D8468F" w:rsidRDefault="00D8468F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на то лицами.</w:t>
            </w:r>
          </w:p>
          <w:p w:rsidR="00986961" w:rsidRDefault="00986961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2903E8" w:rsidRDefault="002903E8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6.   Гарантийный срок – 1 год.</w:t>
            </w:r>
          </w:p>
          <w:p w:rsidR="00986961" w:rsidRDefault="00986961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2903E8" w:rsidRDefault="002903E8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7.   Срок службы – 3 года.</w:t>
            </w:r>
          </w:p>
          <w:p w:rsidR="00EC3BF5" w:rsidRDefault="00EC3BF5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EC3BF5" w:rsidRDefault="00EC3BF5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EC3BF5" w:rsidRDefault="00EC3BF5" w:rsidP="00B26F1A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26F1A" w:rsidRPr="00B26F1A" w:rsidRDefault="0040417D" w:rsidP="0040417D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Дата производства и наименование производителя указываются на упаковке.</w:t>
            </w:r>
          </w:p>
        </w:tc>
        <w:tc>
          <w:tcPr>
            <w:tcW w:w="4457" w:type="dxa"/>
          </w:tcPr>
          <w:p w:rsidR="00986961" w:rsidRDefault="00986961" w:rsidP="00986961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415C13" w:rsidRDefault="00415C13" w:rsidP="00986961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Гарантийный талон</w:t>
            </w:r>
          </w:p>
          <w:p w:rsidR="00986961" w:rsidRDefault="00986961" w:rsidP="00986961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986961" w:rsidRDefault="00986961" w:rsidP="00986961">
            <w:pPr>
              <w:widowControl/>
              <w:jc w:val="center"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proofErr w:type="gramStart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Изделие:_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____________________________</w:t>
            </w: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proofErr w:type="gramStart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Модель:_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____________________________</w:t>
            </w: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Серийный </w:t>
            </w:r>
            <w:proofErr w:type="gramStart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номер:_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_____________________</w:t>
            </w:r>
          </w:p>
          <w:p w:rsidR="00986961" w:rsidRDefault="00986961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Дата </w:t>
            </w:r>
            <w:proofErr w:type="gramStart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продажи:_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________________________</w:t>
            </w: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986961" w:rsidRDefault="00986961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Торгующая </w:t>
            </w:r>
            <w:proofErr w:type="gramStart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организация:_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_______________</w:t>
            </w:r>
          </w:p>
          <w:p w:rsidR="00986961" w:rsidRDefault="00986961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pBdr>
                <w:bottom w:val="single" w:sz="12" w:space="1" w:color="auto"/>
              </w:pBd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Изделие получил, претензий к комплектации и внешнему виду не имею, с условиями гарантии согласен.</w:t>
            </w:r>
          </w:p>
          <w:p w:rsidR="00BA6C35" w:rsidRDefault="00BA6C35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BA6C35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Ф.И.О. и подпись покупателя:</w:t>
            </w: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pBdr>
                <w:top w:val="single" w:sz="12" w:space="1" w:color="auto"/>
                <w:bottom w:val="single" w:sz="12" w:space="1" w:color="auto"/>
              </w:pBd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Вскрыл упаковку, проверил и продал.</w:t>
            </w: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>Ф.И.О. продавца:</w:t>
            </w: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pBdr>
                <w:top w:val="single" w:sz="12" w:space="1" w:color="auto"/>
                <w:bottom w:val="single" w:sz="12" w:space="1" w:color="auto"/>
              </w:pBd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                                                    М.П.</w:t>
            </w: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</w:p>
          <w:p w:rsidR="00F70A60" w:rsidRDefault="00F70A60" w:rsidP="002B0393">
            <w:pPr>
              <w:widowControl/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ru-RU" w:eastAsia="zh-CN"/>
              </w:rPr>
              <w:t xml:space="preserve">                     </w:t>
            </w:r>
          </w:p>
        </w:tc>
      </w:tr>
    </w:tbl>
    <w:p w:rsidR="00440579" w:rsidRPr="00DA2BBD" w:rsidRDefault="00440579" w:rsidP="002B0393">
      <w:pPr>
        <w:widowControl/>
        <w:rPr>
          <w:rFonts w:ascii="Arial" w:eastAsia="SimSun" w:hAnsi="Arial" w:cs="Arial"/>
          <w:sz w:val="20"/>
          <w:szCs w:val="20"/>
          <w:lang w:val="ru-RU" w:eastAsia="zh-CN"/>
        </w:rPr>
      </w:pPr>
    </w:p>
    <w:p w:rsidR="009D7407" w:rsidRDefault="009D7407" w:rsidP="009D7407">
      <w:pPr>
        <w:rPr>
          <w:lang w:val="ru-RU"/>
        </w:rPr>
      </w:pPr>
    </w:p>
    <w:p w:rsidR="009D7407" w:rsidRDefault="009D7407" w:rsidP="009D7407">
      <w:pPr>
        <w:rPr>
          <w:lang w:val="ru-RU"/>
        </w:rPr>
      </w:pPr>
    </w:p>
    <w:p w:rsidR="009D7407" w:rsidRDefault="009D7407" w:rsidP="009D7407">
      <w:pPr>
        <w:rPr>
          <w:lang w:val="ru-RU"/>
        </w:rPr>
      </w:pPr>
    </w:p>
    <w:p w:rsidR="00440579" w:rsidRPr="00DA2BBD" w:rsidRDefault="00596EDC" w:rsidP="00AC1381">
      <w:pPr>
        <w:rPr>
          <w:rFonts w:ascii="Arial" w:eastAsia="SimSun" w:hAnsi="Arial" w:cs="Arial"/>
          <w:sz w:val="20"/>
          <w:szCs w:val="20"/>
          <w:lang w:val="ru-RU" w:eastAsia="zh-CN"/>
        </w:rPr>
      </w:pPr>
      <w:hyperlink r:id="rId24" w:history="1">
        <w:r w:rsidR="009D7407" w:rsidRPr="00563A45">
          <w:rPr>
            <w:rStyle w:val="ab"/>
            <w:sz w:val="28"/>
            <w:szCs w:val="28"/>
          </w:rPr>
          <w:t>www</w:t>
        </w:r>
        <w:r w:rsidR="009D7407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9D7407" w:rsidRPr="00563A45">
          <w:rPr>
            <w:rStyle w:val="ab"/>
            <w:sz w:val="28"/>
            <w:szCs w:val="28"/>
          </w:rPr>
          <w:t>GFgril</w:t>
        </w:r>
        <w:proofErr w:type="spellEnd"/>
        <w:r w:rsidR="009D7407" w:rsidRPr="00563A45">
          <w:rPr>
            <w:rStyle w:val="ab"/>
            <w:sz w:val="28"/>
            <w:szCs w:val="28"/>
            <w:lang w:val="ru-RU"/>
          </w:rPr>
          <w:t>.</w:t>
        </w:r>
        <w:proofErr w:type="spellStart"/>
        <w:r w:rsidR="009D7407" w:rsidRPr="00563A45">
          <w:rPr>
            <w:rStyle w:val="ab"/>
            <w:sz w:val="28"/>
            <w:szCs w:val="28"/>
          </w:rPr>
          <w:t>ru</w:t>
        </w:r>
        <w:proofErr w:type="spellEnd"/>
      </w:hyperlink>
      <w:r w:rsidR="009D7407" w:rsidRPr="00D72CE8">
        <w:rPr>
          <w:sz w:val="28"/>
          <w:szCs w:val="28"/>
          <w:lang w:val="ru-RU"/>
        </w:rPr>
        <w:t xml:space="preserve">                                          </w:t>
      </w:r>
      <w:r w:rsidR="009D7407" w:rsidRPr="00D72CE8">
        <w:rPr>
          <w:lang w:val="ru-RU"/>
        </w:rPr>
        <w:t xml:space="preserve"> </w:t>
      </w:r>
      <w:r w:rsidR="009D7407">
        <w:rPr>
          <w:noProof/>
          <w:lang w:val="ru-RU" w:eastAsia="ru-RU"/>
        </w:rPr>
        <w:drawing>
          <wp:inline distT="0" distB="0" distL="0" distR="0">
            <wp:extent cx="2216347" cy="575641"/>
            <wp:effectExtent l="0" t="0" r="0" b="0"/>
            <wp:docPr id="11" name="Рисунок 12" descr="George Forem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rge Foreman Log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07" cy="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579" w:rsidRPr="00DA2BBD" w:rsidSect="00977EE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EDC" w:rsidRDefault="00596EDC">
      <w:r>
        <w:separator/>
      </w:r>
    </w:p>
  </w:endnote>
  <w:endnote w:type="continuationSeparator" w:id="0">
    <w:p w:rsidR="00596EDC" w:rsidRDefault="00596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D73CA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B12356">
    <w:pPr>
      <w:pStyle w:val="a5"/>
      <w:jc w:val="center"/>
    </w:pPr>
    <w:r>
      <w:rPr>
        <w:rStyle w:val="a6"/>
      </w:rPr>
      <w:fldChar w:fldCharType="begin"/>
    </w:r>
    <w:r w:rsidR="00D73CA9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E69CB">
      <w:rPr>
        <w:rStyle w:val="a6"/>
        <w:noProof/>
      </w:rPr>
      <w:t>7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D73C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EDC" w:rsidRDefault="00596EDC">
      <w:r>
        <w:separator/>
      </w:r>
    </w:p>
  </w:footnote>
  <w:footnote w:type="continuationSeparator" w:id="0">
    <w:p w:rsidR="00596EDC" w:rsidRDefault="00596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D73CA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D73CA9" w:rsidP="00F04A8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CA9" w:rsidRDefault="00D73CA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9.5pt;height:49pt;visibility:visible;mso-wrap-style:square" o:bullet="t">
        <v:imagedata r:id="rId1" o:title=""/>
      </v:shape>
    </w:pict>
  </w:numPicBullet>
  <w:numPicBullet w:numPicBulletId="1">
    <w:pict>
      <v:shape id="_x0000_i1029" type="#_x0000_t75" style="width:69.5pt;height:49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52724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E2725"/>
    <w:multiLevelType w:val="hybridMultilevel"/>
    <w:tmpl w:val="CBD8A8EA"/>
    <w:lvl w:ilvl="0" w:tplc="08E6BAA8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4409"/>
    <w:multiLevelType w:val="hybridMultilevel"/>
    <w:tmpl w:val="3CB42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96FB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F941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6666DA"/>
    <w:multiLevelType w:val="multilevel"/>
    <w:tmpl w:val="FE20D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9348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C148DD"/>
    <w:multiLevelType w:val="hybridMultilevel"/>
    <w:tmpl w:val="11C06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535BB"/>
    <w:multiLevelType w:val="hybridMultilevel"/>
    <w:tmpl w:val="7750A50A"/>
    <w:lvl w:ilvl="0" w:tplc="1C32E9A8">
      <w:start w:val="7"/>
      <w:numFmt w:val="bullet"/>
      <w:lvlText w:val="-"/>
      <w:lvlJc w:val="left"/>
      <w:pPr>
        <w:tabs>
          <w:tab w:val="num" w:pos="2120"/>
        </w:tabs>
        <w:ind w:left="2120" w:hanging="360"/>
      </w:pPr>
      <w:rPr>
        <w:rFonts w:ascii="Trebuchet MS" w:eastAsia="PMingLiU" w:hAnsi="Trebuchet M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2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020"/>
        </w:tabs>
        <w:ind w:left="3020" w:hanging="42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40"/>
        </w:tabs>
        <w:ind w:left="3440" w:hanging="42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60"/>
        </w:tabs>
        <w:ind w:left="3860" w:hanging="42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80"/>
        </w:tabs>
        <w:ind w:left="4280" w:hanging="42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700"/>
        </w:tabs>
        <w:ind w:left="4700" w:hanging="42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20"/>
        </w:tabs>
        <w:ind w:left="5120" w:hanging="42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40"/>
        </w:tabs>
        <w:ind w:left="5540" w:hanging="420"/>
      </w:pPr>
      <w:rPr>
        <w:rFonts w:ascii="Bookshelf Symbol 7" w:hAnsi="Bookshelf Symbol 7" w:hint="default"/>
      </w:rPr>
    </w:lvl>
  </w:abstractNum>
  <w:abstractNum w:abstractNumId="9" w15:restartNumberingAfterBreak="0">
    <w:nsid w:val="285E6466"/>
    <w:multiLevelType w:val="hybridMultilevel"/>
    <w:tmpl w:val="1E5E6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65E4F"/>
    <w:multiLevelType w:val="hybridMultilevel"/>
    <w:tmpl w:val="73D42030"/>
    <w:lvl w:ilvl="0" w:tplc="5CF0E0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0C3C53"/>
    <w:multiLevelType w:val="hybridMultilevel"/>
    <w:tmpl w:val="EBD01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062D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D7E7AD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DA13FE3"/>
    <w:multiLevelType w:val="hybridMultilevel"/>
    <w:tmpl w:val="E8BCF6A4"/>
    <w:lvl w:ilvl="0" w:tplc="F7A88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BF12F1"/>
    <w:multiLevelType w:val="hybridMultilevel"/>
    <w:tmpl w:val="B284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B58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0B93FE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4C6251F"/>
    <w:multiLevelType w:val="hybridMultilevel"/>
    <w:tmpl w:val="B6B8616A"/>
    <w:lvl w:ilvl="0" w:tplc="F7A88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44569F"/>
    <w:multiLevelType w:val="hybridMultilevel"/>
    <w:tmpl w:val="E86AE5E2"/>
    <w:lvl w:ilvl="0" w:tplc="F3129BBC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5F2C8B18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922260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1" w15:restartNumberingAfterBreak="0">
    <w:nsid w:val="4E4D25FB"/>
    <w:multiLevelType w:val="hybridMultilevel"/>
    <w:tmpl w:val="A3384F14"/>
    <w:lvl w:ilvl="0" w:tplc="E42CE798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04340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C0D4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7EE7DA9"/>
    <w:multiLevelType w:val="hybridMultilevel"/>
    <w:tmpl w:val="6F3E302A"/>
    <w:lvl w:ilvl="0" w:tplc="C818BC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E42CE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EA38A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D1F3A48"/>
    <w:multiLevelType w:val="hybridMultilevel"/>
    <w:tmpl w:val="3D8ECBBE"/>
    <w:lvl w:ilvl="0" w:tplc="62A0F2F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5F2C8B18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833939"/>
    <w:multiLevelType w:val="hybridMultilevel"/>
    <w:tmpl w:val="8AD80FCC"/>
    <w:lvl w:ilvl="0" w:tplc="5C9C4D3C">
      <w:start w:val="1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5EC0260E"/>
    <w:multiLevelType w:val="hybridMultilevel"/>
    <w:tmpl w:val="DD801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83EBC"/>
    <w:multiLevelType w:val="multilevel"/>
    <w:tmpl w:val="EF289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5D3A23"/>
    <w:multiLevelType w:val="hybridMultilevel"/>
    <w:tmpl w:val="533CA8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F9C7C9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2B56BED"/>
    <w:multiLevelType w:val="multilevel"/>
    <w:tmpl w:val="4536A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DD02B7"/>
    <w:multiLevelType w:val="multilevel"/>
    <w:tmpl w:val="BC68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D816A4"/>
    <w:multiLevelType w:val="hybridMultilevel"/>
    <w:tmpl w:val="A00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74EF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D83656"/>
    <w:multiLevelType w:val="hybridMultilevel"/>
    <w:tmpl w:val="4BAEE426"/>
    <w:lvl w:ilvl="0" w:tplc="449C81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8D34A7B8">
      <w:start w:val="1"/>
      <w:numFmt w:val="decimal"/>
      <w:lvlText w:val="%2)"/>
      <w:lvlJc w:val="left"/>
      <w:pPr>
        <w:tabs>
          <w:tab w:val="num" w:pos="900"/>
        </w:tabs>
        <w:ind w:left="90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7C5D59BA"/>
    <w:multiLevelType w:val="hybridMultilevel"/>
    <w:tmpl w:val="FC920864"/>
    <w:lvl w:ilvl="0" w:tplc="1C9866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1735F3"/>
    <w:multiLevelType w:val="hybridMultilevel"/>
    <w:tmpl w:val="986844F8"/>
    <w:lvl w:ilvl="0" w:tplc="17580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30"/>
  </w:num>
  <w:num w:numId="3">
    <w:abstractNumId w:val="6"/>
  </w:num>
  <w:num w:numId="4">
    <w:abstractNumId w:val="17"/>
  </w:num>
  <w:num w:numId="5">
    <w:abstractNumId w:val="16"/>
  </w:num>
  <w:num w:numId="6">
    <w:abstractNumId w:val="12"/>
  </w:num>
  <w:num w:numId="7">
    <w:abstractNumId w:val="34"/>
  </w:num>
  <w:num w:numId="8">
    <w:abstractNumId w:val="3"/>
  </w:num>
  <w:num w:numId="9">
    <w:abstractNumId w:val="29"/>
  </w:num>
  <w:num w:numId="10">
    <w:abstractNumId w:val="10"/>
  </w:num>
  <w:num w:numId="11">
    <w:abstractNumId w:val="4"/>
  </w:num>
  <w:num w:numId="12">
    <w:abstractNumId w:val="25"/>
  </w:num>
  <w:num w:numId="13">
    <w:abstractNumId w:val="19"/>
  </w:num>
  <w:num w:numId="14">
    <w:abstractNumId w:val="1"/>
  </w:num>
  <w:num w:numId="15">
    <w:abstractNumId w:val="23"/>
  </w:num>
  <w:num w:numId="16">
    <w:abstractNumId w:val="18"/>
  </w:num>
  <w:num w:numId="17">
    <w:abstractNumId w:val="0"/>
  </w:num>
  <w:num w:numId="18">
    <w:abstractNumId w:val="36"/>
  </w:num>
  <w:num w:numId="19">
    <w:abstractNumId w:val="14"/>
  </w:num>
  <w:num w:numId="20">
    <w:abstractNumId w:val="21"/>
  </w:num>
  <w:num w:numId="21">
    <w:abstractNumId w:val="8"/>
  </w:num>
  <w:num w:numId="22">
    <w:abstractNumId w:val="20"/>
  </w:num>
  <w:num w:numId="23">
    <w:abstractNumId w:val="13"/>
  </w:num>
  <w:num w:numId="24">
    <w:abstractNumId w:val="24"/>
  </w:num>
  <w:num w:numId="25">
    <w:abstractNumId w:val="35"/>
  </w:num>
  <w:num w:numId="26">
    <w:abstractNumId w:val="26"/>
  </w:num>
  <w:num w:numId="27">
    <w:abstractNumId w:val="28"/>
  </w:num>
  <w:num w:numId="28">
    <w:abstractNumId w:val="32"/>
  </w:num>
  <w:num w:numId="29">
    <w:abstractNumId w:val="31"/>
  </w:num>
  <w:num w:numId="30">
    <w:abstractNumId w:val="5"/>
  </w:num>
  <w:num w:numId="31">
    <w:abstractNumId w:val="27"/>
  </w:num>
  <w:num w:numId="32">
    <w:abstractNumId w:val="7"/>
  </w:num>
  <w:num w:numId="33">
    <w:abstractNumId w:val="9"/>
  </w:num>
  <w:num w:numId="34">
    <w:abstractNumId w:val="11"/>
  </w:num>
  <w:num w:numId="35">
    <w:abstractNumId w:val="33"/>
  </w:num>
  <w:num w:numId="36">
    <w:abstractNumId w:val="2"/>
  </w:num>
  <w:num w:numId="37">
    <w:abstractNumId w:val="3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60"/>
    <w:rsid w:val="000010BB"/>
    <w:rsid w:val="00010336"/>
    <w:rsid w:val="000109F0"/>
    <w:rsid w:val="000115B5"/>
    <w:rsid w:val="00013761"/>
    <w:rsid w:val="00013B85"/>
    <w:rsid w:val="00016283"/>
    <w:rsid w:val="00017E77"/>
    <w:rsid w:val="00020986"/>
    <w:rsid w:val="0002594F"/>
    <w:rsid w:val="00041375"/>
    <w:rsid w:val="00042FE6"/>
    <w:rsid w:val="00047D9A"/>
    <w:rsid w:val="00055ACA"/>
    <w:rsid w:val="00055D3C"/>
    <w:rsid w:val="000609FC"/>
    <w:rsid w:val="000610A5"/>
    <w:rsid w:val="00063ACD"/>
    <w:rsid w:val="00067960"/>
    <w:rsid w:val="00076E5C"/>
    <w:rsid w:val="00080328"/>
    <w:rsid w:val="00081F4D"/>
    <w:rsid w:val="00082CD8"/>
    <w:rsid w:val="0008308B"/>
    <w:rsid w:val="000A35A1"/>
    <w:rsid w:val="000A4457"/>
    <w:rsid w:val="000A6BBC"/>
    <w:rsid w:val="000B0382"/>
    <w:rsid w:val="000B0D02"/>
    <w:rsid w:val="000C0355"/>
    <w:rsid w:val="000C1A42"/>
    <w:rsid w:val="000D2AD8"/>
    <w:rsid w:val="000F25F2"/>
    <w:rsid w:val="000F30C3"/>
    <w:rsid w:val="000F3CC1"/>
    <w:rsid w:val="000F568B"/>
    <w:rsid w:val="000F6C93"/>
    <w:rsid w:val="000F7659"/>
    <w:rsid w:val="001007C5"/>
    <w:rsid w:val="001008B1"/>
    <w:rsid w:val="0010291A"/>
    <w:rsid w:val="00107DB5"/>
    <w:rsid w:val="001114EA"/>
    <w:rsid w:val="0011426A"/>
    <w:rsid w:val="001143E0"/>
    <w:rsid w:val="0012410D"/>
    <w:rsid w:val="0013347B"/>
    <w:rsid w:val="001407C3"/>
    <w:rsid w:val="00150878"/>
    <w:rsid w:val="00156A71"/>
    <w:rsid w:val="00164401"/>
    <w:rsid w:val="00165184"/>
    <w:rsid w:val="00170067"/>
    <w:rsid w:val="001702DF"/>
    <w:rsid w:val="00170FAB"/>
    <w:rsid w:val="00177506"/>
    <w:rsid w:val="001838BF"/>
    <w:rsid w:val="001869DC"/>
    <w:rsid w:val="00194060"/>
    <w:rsid w:val="00196F06"/>
    <w:rsid w:val="001A01C1"/>
    <w:rsid w:val="001A2DB6"/>
    <w:rsid w:val="001A6191"/>
    <w:rsid w:val="001A7234"/>
    <w:rsid w:val="001A762B"/>
    <w:rsid w:val="001B0C5A"/>
    <w:rsid w:val="001B22B6"/>
    <w:rsid w:val="001B2524"/>
    <w:rsid w:val="001B4565"/>
    <w:rsid w:val="001B6084"/>
    <w:rsid w:val="001B6CA1"/>
    <w:rsid w:val="001C0BB4"/>
    <w:rsid w:val="001C1764"/>
    <w:rsid w:val="001C5E92"/>
    <w:rsid w:val="001C63A2"/>
    <w:rsid w:val="001D43DC"/>
    <w:rsid w:val="001D569C"/>
    <w:rsid w:val="001E11F7"/>
    <w:rsid w:val="001E2969"/>
    <w:rsid w:val="001E5213"/>
    <w:rsid w:val="001F206C"/>
    <w:rsid w:val="001F4B7F"/>
    <w:rsid w:val="001F6475"/>
    <w:rsid w:val="00200185"/>
    <w:rsid w:val="00200FC7"/>
    <w:rsid w:val="002014F6"/>
    <w:rsid w:val="002018A3"/>
    <w:rsid w:val="00202CC5"/>
    <w:rsid w:val="00204058"/>
    <w:rsid w:val="002054B4"/>
    <w:rsid w:val="00207740"/>
    <w:rsid w:val="00210056"/>
    <w:rsid w:val="00213AB7"/>
    <w:rsid w:val="002233D8"/>
    <w:rsid w:val="00223D17"/>
    <w:rsid w:val="00226116"/>
    <w:rsid w:val="002320DD"/>
    <w:rsid w:val="00232281"/>
    <w:rsid w:val="00232CEE"/>
    <w:rsid w:val="00235DA3"/>
    <w:rsid w:val="00236069"/>
    <w:rsid w:val="002361C8"/>
    <w:rsid w:val="00237765"/>
    <w:rsid w:val="00237BB7"/>
    <w:rsid w:val="00243A0C"/>
    <w:rsid w:val="002449FE"/>
    <w:rsid w:val="00251611"/>
    <w:rsid w:val="00252A67"/>
    <w:rsid w:val="00252B70"/>
    <w:rsid w:val="00252C77"/>
    <w:rsid w:val="002559D5"/>
    <w:rsid w:val="00262323"/>
    <w:rsid w:val="00262A49"/>
    <w:rsid w:val="0026385A"/>
    <w:rsid w:val="00266B7A"/>
    <w:rsid w:val="002723BA"/>
    <w:rsid w:val="00274746"/>
    <w:rsid w:val="00276052"/>
    <w:rsid w:val="002764DE"/>
    <w:rsid w:val="00284221"/>
    <w:rsid w:val="002850E8"/>
    <w:rsid w:val="002861A4"/>
    <w:rsid w:val="002903E8"/>
    <w:rsid w:val="00294436"/>
    <w:rsid w:val="002A34A7"/>
    <w:rsid w:val="002A42E7"/>
    <w:rsid w:val="002B0393"/>
    <w:rsid w:val="002B3810"/>
    <w:rsid w:val="002B7828"/>
    <w:rsid w:val="002C16E9"/>
    <w:rsid w:val="002C2332"/>
    <w:rsid w:val="002C251E"/>
    <w:rsid w:val="002C553C"/>
    <w:rsid w:val="002C5FE0"/>
    <w:rsid w:val="002D583A"/>
    <w:rsid w:val="002E1EEC"/>
    <w:rsid w:val="002F0907"/>
    <w:rsid w:val="002F202F"/>
    <w:rsid w:val="002F23BA"/>
    <w:rsid w:val="002F2E67"/>
    <w:rsid w:val="0030417E"/>
    <w:rsid w:val="003126FA"/>
    <w:rsid w:val="00312C33"/>
    <w:rsid w:val="003166DD"/>
    <w:rsid w:val="00320EC5"/>
    <w:rsid w:val="003217A3"/>
    <w:rsid w:val="0032483D"/>
    <w:rsid w:val="00327AE3"/>
    <w:rsid w:val="003310AA"/>
    <w:rsid w:val="00334091"/>
    <w:rsid w:val="003346D1"/>
    <w:rsid w:val="0034765D"/>
    <w:rsid w:val="003521DF"/>
    <w:rsid w:val="00353314"/>
    <w:rsid w:val="00355806"/>
    <w:rsid w:val="003657A3"/>
    <w:rsid w:val="00366CD3"/>
    <w:rsid w:val="003715C7"/>
    <w:rsid w:val="00372922"/>
    <w:rsid w:val="00376755"/>
    <w:rsid w:val="0038215E"/>
    <w:rsid w:val="00384F9E"/>
    <w:rsid w:val="003862A5"/>
    <w:rsid w:val="00395C53"/>
    <w:rsid w:val="003A3C70"/>
    <w:rsid w:val="003B050E"/>
    <w:rsid w:val="003B5B75"/>
    <w:rsid w:val="003C2144"/>
    <w:rsid w:val="003C2559"/>
    <w:rsid w:val="003C3702"/>
    <w:rsid w:val="003C75C1"/>
    <w:rsid w:val="003D3153"/>
    <w:rsid w:val="003D4A55"/>
    <w:rsid w:val="003D4C05"/>
    <w:rsid w:val="003D7848"/>
    <w:rsid w:val="003E01FC"/>
    <w:rsid w:val="003E08B7"/>
    <w:rsid w:val="003E2E57"/>
    <w:rsid w:val="003E4C76"/>
    <w:rsid w:val="003E577A"/>
    <w:rsid w:val="003E709C"/>
    <w:rsid w:val="003F161E"/>
    <w:rsid w:val="003F2D5E"/>
    <w:rsid w:val="003F3CB4"/>
    <w:rsid w:val="003F4877"/>
    <w:rsid w:val="003F735A"/>
    <w:rsid w:val="0040417D"/>
    <w:rsid w:val="00411D17"/>
    <w:rsid w:val="00412931"/>
    <w:rsid w:val="004143AD"/>
    <w:rsid w:val="00414511"/>
    <w:rsid w:val="00415C13"/>
    <w:rsid w:val="00421982"/>
    <w:rsid w:val="004252A6"/>
    <w:rsid w:val="004276C8"/>
    <w:rsid w:val="00427B95"/>
    <w:rsid w:val="004347E2"/>
    <w:rsid w:val="00437525"/>
    <w:rsid w:val="00440579"/>
    <w:rsid w:val="00440AF5"/>
    <w:rsid w:val="00445D4E"/>
    <w:rsid w:val="00447753"/>
    <w:rsid w:val="00447911"/>
    <w:rsid w:val="004514FB"/>
    <w:rsid w:val="00453182"/>
    <w:rsid w:val="00454257"/>
    <w:rsid w:val="00455222"/>
    <w:rsid w:val="00461A14"/>
    <w:rsid w:val="00463018"/>
    <w:rsid w:val="0046323C"/>
    <w:rsid w:val="004664B7"/>
    <w:rsid w:val="00467F3F"/>
    <w:rsid w:val="00470044"/>
    <w:rsid w:val="00472C1B"/>
    <w:rsid w:val="00473E7E"/>
    <w:rsid w:val="004809E8"/>
    <w:rsid w:val="0048155F"/>
    <w:rsid w:val="00483CF3"/>
    <w:rsid w:val="00486B2E"/>
    <w:rsid w:val="004932F4"/>
    <w:rsid w:val="004A18F4"/>
    <w:rsid w:val="004A7FD4"/>
    <w:rsid w:val="004C0436"/>
    <w:rsid w:val="004C674A"/>
    <w:rsid w:val="004D052E"/>
    <w:rsid w:val="004D0C48"/>
    <w:rsid w:val="004D3607"/>
    <w:rsid w:val="004D360B"/>
    <w:rsid w:val="004D39D4"/>
    <w:rsid w:val="004D4AE0"/>
    <w:rsid w:val="004D4AE7"/>
    <w:rsid w:val="004D5687"/>
    <w:rsid w:val="004D5CF4"/>
    <w:rsid w:val="004D6549"/>
    <w:rsid w:val="004F058B"/>
    <w:rsid w:val="004F0C13"/>
    <w:rsid w:val="0050073D"/>
    <w:rsid w:val="00500F87"/>
    <w:rsid w:val="00501030"/>
    <w:rsid w:val="0050130D"/>
    <w:rsid w:val="005035BD"/>
    <w:rsid w:val="00510A6A"/>
    <w:rsid w:val="005126E7"/>
    <w:rsid w:val="005146FE"/>
    <w:rsid w:val="0052611D"/>
    <w:rsid w:val="00527CA8"/>
    <w:rsid w:val="00536D09"/>
    <w:rsid w:val="005378A2"/>
    <w:rsid w:val="005422DF"/>
    <w:rsid w:val="00544A88"/>
    <w:rsid w:val="00545370"/>
    <w:rsid w:val="00560D43"/>
    <w:rsid w:val="00563154"/>
    <w:rsid w:val="00563240"/>
    <w:rsid w:val="005651DF"/>
    <w:rsid w:val="00566F36"/>
    <w:rsid w:val="00567526"/>
    <w:rsid w:val="005714CF"/>
    <w:rsid w:val="00576EFB"/>
    <w:rsid w:val="00580F59"/>
    <w:rsid w:val="005832C0"/>
    <w:rsid w:val="00587A22"/>
    <w:rsid w:val="00590503"/>
    <w:rsid w:val="0059116E"/>
    <w:rsid w:val="00592560"/>
    <w:rsid w:val="0059400F"/>
    <w:rsid w:val="00595650"/>
    <w:rsid w:val="00596EDC"/>
    <w:rsid w:val="005A0061"/>
    <w:rsid w:val="005A24B4"/>
    <w:rsid w:val="005B1DC6"/>
    <w:rsid w:val="005B2CF9"/>
    <w:rsid w:val="005B30D8"/>
    <w:rsid w:val="005B4BBA"/>
    <w:rsid w:val="005B7C0C"/>
    <w:rsid w:val="005C3E7E"/>
    <w:rsid w:val="005C4552"/>
    <w:rsid w:val="005D23A7"/>
    <w:rsid w:val="005D2D68"/>
    <w:rsid w:val="005D41EC"/>
    <w:rsid w:val="005D747A"/>
    <w:rsid w:val="005E0948"/>
    <w:rsid w:val="005E38B7"/>
    <w:rsid w:val="005F497F"/>
    <w:rsid w:val="005F55BA"/>
    <w:rsid w:val="006011E1"/>
    <w:rsid w:val="00601A3B"/>
    <w:rsid w:val="0060639F"/>
    <w:rsid w:val="00607638"/>
    <w:rsid w:val="00616622"/>
    <w:rsid w:val="00616B5C"/>
    <w:rsid w:val="00623799"/>
    <w:rsid w:val="0062497E"/>
    <w:rsid w:val="00637059"/>
    <w:rsid w:val="00645B2D"/>
    <w:rsid w:val="006516EB"/>
    <w:rsid w:val="006528E1"/>
    <w:rsid w:val="00653081"/>
    <w:rsid w:val="00665CD8"/>
    <w:rsid w:val="00667FFA"/>
    <w:rsid w:val="00670299"/>
    <w:rsid w:val="00672185"/>
    <w:rsid w:val="00673532"/>
    <w:rsid w:val="00686337"/>
    <w:rsid w:val="00687C98"/>
    <w:rsid w:val="00690D4E"/>
    <w:rsid w:val="00694882"/>
    <w:rsid w:val="00696C05"/>
    <w:rsid w:val="006A1939"/>
    <w:rsid w:val="006A2F1B"/>
    <w:rsid w:val="006B5AA8"/>
    <w:rsid w:val="006C4956"/>
    <w:rsid w:val="006D0791"/>
    <w:rsid w:val="006E0BFF"/>
    <w:rsid w:val="006E1422"/>
    <w:rsid w:val="006F0192"/>
    <w:rsid w:val="006F158C"/>
    <w:rsid w:val="006F15F7"/>
    <w:rsid w:val="006F3D6C"/>
    <w:rsid w:val="006F5E8B"/>
    <w:rsid w:val="00704393"/>
    <w:rsid w:val="00704B0E"/>
    <w:rsid w:val="00710AB7"/>
    <w:rsid w:val="00710DD5"/>
    <w:rsid w:val="0071214F"/>
    <w:rsid w:val="00714F92"/>
    <w:rsid w:val="00730DE1"/>
    <w:rsid w:val="00731CA1"/>
    <w:rsid w:val="007364AE"/>
    <w:rsid w:val="007415AD"/>
    <w:rsid w:val="00741DCF"/>
    <w:rsid w:val="00743C43"/>
    <w:rsid w:val="00747DE7"/>
    <w:rsid w:val="007500FA"/>
    <w:rsid w:val="007534C6"/>
    <w:rsid w:val="007541A2"/>
    <w:rsid w:val="00756543"/>
    <w:rsid w:val="00762249"/>
    <w:rsid w:val="00762CBF"/>
    <w:rsid w:val="00764B32"/>
    <w:rsid w:val="00766DCB"/>
    <w:rsid w:val="00771E6C"/>
    <w:rsid w:val="00774555"/>
    <w:rsid w:val="00777CAE"/>
    <w:rsid w:val="007804E2"/>
    <w:rsid w:val="00780660"/>
    <w:rsid w:val="0078091C"/>
    <w:rsid w:val="00782BED"/>
    <w:rsid w:val="00785B96"/>
    <w:rsid w:val="00790E14"/>
    <w:rsid w:val="0079396B"/>
    <w:rsid w:val="007978D6"/>
    <w:rsid w:val="007A1175"/>
    <w:rsid w:val="007A1D0D"/>
    <w:rsid w:val="007A76B8"/>
    <w:rsid w:val="007B3E90"/>
    <w:rsid w:val="007B7713"/>
    <w:rsid w:val="007C3616"/>
    <w:rsid w:val="007C53CE"/>
    <w:rsid w:val="007C7F3B"/>
    <w:rsid w:val="007D4940"/>
    <w:rsid w:val="007F1C95"/>
    <w:rsid w:val="007F5AE7"/>
    <w:rsid w:val="008024E0"/>
    <w:rsid w:val="00803697"/>
    <w:rsid w:val="00804731"/>
    <w:rsid w:val="00811CF0"/>
    <w:rsid w:val="00811FC4"/>
    <w:rsid w:val="00814AF8"/>
    <w:rsid w:val="00816FA4"/>
    <w:rsid w:val="0081762A"/>
    <w:rsid w:val="00820087"/>
    <w:rsid w:val="0082135E"/>
    <w:rsid w:val="00831F89"/>
    <w:rsid w:val="00833261"/>
    <w:rsid w:val="00835F70"/>
    <w:rsid w:val="00836293"/>
    <w:rsid w:val="008401D3"/>
    <w:rsid w:val="008423D3"/>
    <w:rsid w:val="008425E3"/>
    <w:rsid w:val="0084389D"/>
    <w:rsid w:val="008507D5"/>
    <w:rsid w:val="008523DF"/>
    <w:rsid w:val="00855691"/>
    <w:rsid w:val="00862A71"/>
    <w:rsid w:val="00862F5D"/>
    <w:rsid w:val="00864D5E"/>
    <w:rsid w:val="0086620E"/>
    <w:rsid w:val="00867D07"/>
    <w:rsid w:val="008700E8"/>
    <w:rsid w:val="00874C6A"/>
    <w:rsid w:val="008769B5"/>
    <w:rsid w:val="00880827"/>
    <w:rsid w:val="0088226D"/>
    <w:rsid w:val="00883690"/>
    <w:rsid w:val="008941F8"/>
    <w:rsid w:val="008949AF"/>
    <w:rsid w:val="00897F2D"/>
    <w:rsid w:val="008A428D"/>
    <w:rsid w:val="008A55E9"/>
    <w:rsid w:val="008A59EF"/>
    <w:rsid w:val="008A6021"/>
    <w:rsid w:val="008A66A0"/>
    <w:rsid w:val="008B118E"/>
    <w:rsid w:val="008B5928"/>
    <w:rsid w:val="008B696F"/>
    <w:rsid w:val="008B7FCE"/>
    <w:rsid w:val="008C11BC"/>
    <w:rsid w:val="008C2460"/>
    <w:rsid w:val="008D2DAF"/>
    <w:rsid w:val="008E46C8"/>
    <w:rsid w:val="008E6F2A"/>
    <w:rsid w:val="008F06F1"/>
    <w:rsid w:val="008F1405"/>
    <w:rsid w:val="008F495F"/>
    <w:rsid w:val="00905975"/>
    <w:rsid w:val="00905B4A"/>
    <w:rsid w:val="009140D3"/>
    <w:rsid w:val="00922597"/>
    <w:rsid w:val="00923D2F"/>
    <w:rsid w:val="009315B0"/>
    <w:rsid w:val="00931B7E"/>
    <w:rsid w:val="00935405"/>
    <w:rsid w:val="00946BFE"/>
    <w:rsid w:val="009500B3"/>
    <w:rsid w:val="009505DF"/>
    <w:rsid w:val="00950F18"/>
    <w:rsid w:val="00953726"/>
    <w:rsid w:val="009626C1"/>
    <w:rsid w:val="00976E45"/>
    <w:rsid w:val="00977EEC"/>
    <w:rsid w:val="00986961"/>
    <w:rsid w:val="00987601"/>
    <w:rsid w:val="009914BC"/>
    <w:rsid w:val="00992456"/>
    <w:rsid w:val="0099277C"/>
    <w:rsid w:val="0099313E"/>
    <w:rsid w:val="009975BF"/>
    <w:rsid w:val="009A013B"/>
    <w:rsid w:val="009A1816"/>
    <w:rsid w:val="009A3C69"/>
    <w:rsid w:val="009A5E27"/>
    <w:rsid w:val="009A7412"/>
    <w:rsid w:val="009B7C33"/>
    <w:rsid w:val="009C03A5"/>
    <w:rsid w:val="009C20CB"/>
    <w:rsid w:val="009C2B92"/>
    <w:rsid w:val="009C38CB"/>
    <w:rsid w:val="009C4BF1"/>
    <w:rsid w:val="009C6AA5"/>
    <w:rsid w:val="009D5F00"/>
    <w:rsid w:val="009D7407"/>
    <w:rsid w:val="009E031F"/>
    <w:rsid w:val="009E1C14"/>
    <w:rsid w:val="009E69CB"/>
    <w:rsid w:val="009E7CBF"/>
    <w:rsid w:val="009F05F2"/>
    <w:rsid w:val="009F07EB"/>
    <w:rsid w:val="009F0D16"/>
    <w:rsid w:val="00A016D1"/>
    <w:rsid w:val="00A02E66"/>
    <w:rsid w:val="00A121EC"/>
    <w:rsid w:val="00A12B2D"/>
    <w:rsid w:val="00A145BC"/>
    <w:rsid w:val="00A14F80"/>
    <w:rsid w:val="00A15A9A"/>
    <w:rsid w:val="00A1604C"/>
    <w:rsid w:val="00A21504"/>
    <w:rsid w:val="00A26302"/>
    <w:rsid w:val="00A33C15"/>
    <w:rsid w:val="00A36084"/>
    <w:rsid w:val="00A36CAE"/>
    <w:rsid w:val="00A4045D"/>
    <w:rsid w:val="00A45BCF"/>
    <w:rsid w:val="00A5302D"/>
    <w:rsid w:val="00A55249"/>
    <w:rsid w:val="00A60F15"/>
    <w:rsid w:val="00A620C4"/>
    <w:rsid w:val="00A62B71"/>
    <w:rsid w:val="00A6333D"/>
    <w:rsid w:val="00A656A0"/>
    <w:rsid w:val="00A662E3"/>
    <w:rsid w:val="00A6643C"/>
    <w:rsid w:val="00A67767"/>
    <w:rsid w:val="00A801CC"/>
    <w:rsid w:val="00A80DD5"/>
    <w:rsid w:val="00A8103E"/>
    <w:rsid w:val="00A8475A"/>
    <w:rsid w:val="00A84B92"/>
    <w:rsid w:val="00A867D4"/>
    <w:rsid w:val="00A9701F"/>
    <w:rsid w:val="00AA07D7"/>
    <w:rsid w:val="00AA17B1"/>
    <w:rsid w:val="00AA21C8"/>
    <w:rsid w:val="00AA4162"/>
    <w:rsid w:val="00AA725A"/>
    <w:rsid w:val="00AB0D82"/>
    <w:rsid w:val="00AB2F71"/>
    <w:rsid w:val="00AB38BC"/>
    <w:rsid w:val="00AB793B"/>
    <w:rsid w:val="00AC1381"/>
    <w:rsid w:val="00AC1486"/>
    <w:rsid w:val="00AC1B20"/>
    <w:rsid w:val="00AC5DCD"/>
    <w:rsid w:val="00AC734C"/>
    <w:rsid w:val="00AC7A09"/>
    <w:rsid w:val="00AC7CC6"/>
    <w:rsid w:val="00AD41A9"/>
    <w:rsid w:val="00AD71CB"/>
    <w:rsid w:val="00AE0D21"/>
    <w:rsid w:val="00AE18B9"/>
    <w:rsid w:val="00AE1B46"/>
    <w:rsid w:val="00AE3585"/>
    <w:rsid w:val="00AE4EFA"/>
    <w:rsid w:val="00AE6BD1"/>
    <w:rsid w:val="00AF0067"/>
    <w:rsid w:val="00AF03BF"/>
    <w:rsid w:val="00AF37E6"/>
    <w:rsid w:val="00B04240"/>
    <w:rsid w:val="00B05CDF"/>
    <w:rsid w:val="00B12356"/>
    <w:rsid w:val="00B26151"/>
    <w:rsid w:val="00B26F1A"/>
    <w:rsid w:val="00B3522F"/>
    <w:rsid w:val="00B402AB"/>
    <w:rsid w:val="00B404E2"/>
    <w:rsid w:val="00B40DFE"/>
    <w:rsid w:val="00B40FA4"/>
    <w:rsid w:val="00B46D11"/>
    <w:rsid w:val="00B474D0"/>
    <w:rsid w:val="00B569E5"/>
    <w:rsid w:val="00B63540"/>
    <w:rsid w:val="00B66581"/>
    <w:rsid w:val="00B675A0"/>
    <w:rsid w:val="00B75B08"/>
    <w:rsid w:val="00B7718E"/>
    <w:rsid w:val="00B86C43"/>
    <w:rsid w:val="00B87969"/>
    <w:rsid w:val="00B91CE9"/>
    <w:rsid w:val="00B9675D"/>
    <w:rsid w:val="00B96C69"/>
    <w:rsid w:val="00B97418"/>
    <w:rsid w:val="00BA07D2"/>
    <w:rsid w:val="00BA6C35"/>
    <w:rsid w:val="00BA79CE"/>
    <w:rsid w:val="00BB0538"/>
    <w:rsid w:val="00BB6C9F"/>
    <w:rsid w:val="00BC07ED"/>
    <w:rsid w:val="00BC09F2"/>
    <w:rsid w:val="00BC2793"/>
    <w:rsid w:val="00BC5187"/>
    <w:rsid w:val="00BD414F"/>
    <w:rsid w:val="00BE0599"/>
    <w:rsid w:val="00BE161C"/>
    <w:rsid w:val="00BE59A2"/>
    <w:rsid w:val="00BF10CB"/>
    <w:rsid w:val="00BF15BB"/>
    <w:rsid w:val="00BF6032"/>
    <w:rsid w:val="00C11919"/>
    <w:rsid w:val="00C16510"/>
    <w:rsid w:val="00C167F9"/>
    <w:rsid w:val="00C21949"/>
    <w:rsid w:val="00C338D5"/>
    <w:rsid w:val="00C37BA6"/>
    <w:rsid w:val="00C43604"/>
    <w:rsid w:val="00C439A8"/>
    <w:rsid w:val="00C45ACF"/>
    <w:rsid w:val="00C45D2C"/>
    <w:rsid w:val="00C476A5"/>
    <w:rsid w:val="00C561AD"/>
    <w:rsid w:val="00C619D5"/>
    <w:rsid w:val="00C63118"/>
    <w:rsid w:val="00C65EE3"/>
    <w:rsid w:val="00C66A39"/>
    <w:rsid w:val="00C70D6C"/>
    <w:rsid w:val="00C71AF0"/>
    <w:rsid w:val="00C71FB1"/>
    <w:rsid w:val="00C71FF8"/>
    <w:rsid w:val="00C747B6"/>
    <w:rsid w:val="00C75DA4"/>
    <w:rsid w:val="00C76EA5"/>
    <w:rsid w:val="00C832AA"/>
    <w:rsid w:val="00C84FA0"/>
    <w:rsid w:val="00C85C7A"/>
    <w:rsid w:val="00C9053D"/>
    <w:rsid w:val="00C94356"/>
    <w:rsid w:val="00C96722"/>
    <w:rsid w:val="00C979BE"/>
    <w:rsid w:val="00CA5853"/>
    <w:rsid w:val="00CA6C97"/>
    <w:rsid w:val="00CB2DCE"/>
    <w:rsid w:val="00CB52A0"/>
    <w:rsid w:val="00CB6663"/>
    <w:rsid w:val="00CB727A"/>
    <w:rsid w:val="00CB7757"/>
    <w:rsid w:val="00CC1E67"/>
    <w:rsid w:val="00CD0BCA"/>
    <w:rsid w:val="00CD0E1A"/>
    <w:rsid w:val="00CD3EA1"/>
    <w:rsid w:val="00CD7D6C"/>
    <w:rsid w:val="00CE0560"/>
    <w:rsid w:val="00CE16B9"/>
    <w:rsid w:val="00CE560B"/>
    <w:rsid w:val="00CE76F3"/>
    <w:rsid w:val="00CF370D"/>
    <w:rsid w:val="00CF3AF2"/>
    <w:rsid w:val="00CF44A2"/>
    <w:rsid w:val="00CF6668"/>
    <w:rsid w:val="00D02336"/>
    <w:rsid w:val="00D03467"/>
    <w:rsid w:val="00D118C6"/>
    <w:rsid w:val="00D1333B"/>
    <w:rsid w:val="00D150AC"/>
    <w:rsid w:val="00D21183"/>
    <w:rsid w:val="00D26F55"/>
    <w:rsid w:val="00D343AC"/>
    <w:rsid w:val="00D366BA"/>
    <w:rsid w:val="00D367BF"/>
    <w:rsid w:val="00D4739E"/>
    <w:rsid w:val="00D52FD0"/>
    <w:rsid w:val="00D53014"/>
    <w:rsid w:val="00D53A30"/>
    <w:rsid w:val="00D541A8"/>
    <w:rsid w:val="00D56D7F"/>
    <w:rsid w:val="00D64510"/>
    <w:rsid w:val="00D65DC6"/>
    <w:rsid w:val="00D65F90"/>
    <w:rsid w:val="00D662EF"/>
    <w:rsid w:val="00D71430"/>
    <w:rsid w:val="00D72108"/>
    <w:rsid w:val="00D72CE8"/>
    <w:rsid w:val="00D73CA9"/>
    <w:rsid w:val="00D80779"/>
    <w:rsid w:val="00D8468F"/>
    <w:rsid w:val="00D9336E"/>
    <w:rsid w:val="00D9719F"/>
    <w:rsid w:val="00DA226A"/>
    <w:rsid w:val="00DA2BBD"/>
    <w:rsid w:val="00DA6C1E"/>
    <w:rsid w:val="00DB71A7"/>
    <w:rsid w:val="00DC62CA"/>
    <w:rsid w:val="00DC6E3D"/>
    <w:rsid w:val="00DC7A24"/>
    <w:rsid w:val="00DD2B03"/>
    <w:rsid w:val="00DD39B9"/>
    <w:rsid w:val="00DD47DD"/>
    <w:rsid w:val="00DD4F7E"/>
    <w:rsid w:val="00DD6509"/>
    <w:rsid w:val="00DE1C67"/>
    <w:rsid w:val="00DE370D"/>
    <w:rsid w:val="00DF14D1"/>
    <w:rsid w:val="00DF2985"/>
    <w:rsid w:val="00E0455B"/>
    <w:rsid w:val="00E04F68"/>
    <w:rsid w:val="00E05B95"/>
    <w:rsid w:val="00E06554"/>
    <w:rsid w:val="00E20C11"/>
    <w:rsid w:val="00E237F2"/>
    <w:rsid w:val="00E24CC1"/>
    <w:rsid w:val="00E276DB"/>
    <w:rsid w:val="00E325C3"/>
    <w:rsid w:val="00E331DB"/>
    <w:rsid w:val="00E336A5"/>
    <w:rsid w:val="00E34C4E"/>
    <w:rsid w:val="00E41BE2"/>
    <w:rsid w:val="00E43109"/>
    <w:rsid w:val="00E43A7D"/>
    <w:rsid w:val="00E46414"/>
    <w:rsid w:val="00E545E5"/>
    <w:rsid w:val="00E5653D"/>
    <w:rsid w:val="00E6211C"/>
    <w:rsid w:val="00E6242E"/>
    <w:rsid w:val="00E63E79"/>
    <w:rsid w:val="00E6644E"/>
    <w:rsid w:val="00E67C6B"/>
    <w:rsid w:val="00E67E71"/>
    <w:rsid w:val="00E706B2"/>
    <w:rsid w:val="00E73E8E"/>
    <w:rsid w:val="00E74243"/>
    <w:rsid w:val="00E81120"/>
    <w:rsid w:val="00E81679"/>
    <w:rsid w:val="00E81FCC"/>
    <w:rsid w:val="00E827BF"/>
    <w:rsid w:val="00E85E63"/>
    <w:rsid w:val="00E86199"/>
    <w:rsid w:val="00E902B0"/>
    <w:rsid w:val="00E9129B"/>
    <w:rsid w:val="00E96EE2"/>
    <w:rsid w:val="00EA47C3"/>
    <w:rsid w:val="00EA7B41"/>
    <w:rsid w:val="00EB09ED"/>
    <w:rsid w:val="00EC3BF5"/>
    <w:rsid w:val="00EC41EC"/>
    <w:rsid w:val="00EC6583"/>
    <w:rsid w:val="00EC7640"/>
    <w:rsid w:val="00ED2573"/>
    <w:rsid w:val="00ED3017"/>
    <w:rsid w:val="00EE5138"/>
    <w:rsid w:val="00EE67C6"/>
    <w:rsid w:val="00F0192C"/>
    <w:rsid w:val="00F04A86"/>
    <w:rsid w:val="00F0657F"/>
    <w:rsid w:val="00F13278"/>
    <w:rsid w:val="00F27030"/>
    <w:rsid w:val="00F307DA"/>
    <w:rsid w:val="00F36685"/>
    <w:rsid w:val="00F44A39"/>
    <w:rsid w:val="00F4589D"/>
    <w:rsid w:val="00F53FE1"/>
    <w:rsid w:val="00F57B55"/>
    <w:rsid w:val="00F6177B"/>
    <w:rsid w:val="00F61C5A"/>
    <w:rsid w:val="00F70A60"/>
    <w:rsid w:val="00F7118E"/>
    <w:rsid w:val="00F74DF7"/>
    <w:rsid w:val="00F7638A"/>
    <w:rsid w:val="00F8173A"/>
    <w:rsid w:val="00F90A2A"/>
    <w:rsid w:val="00F92051"/>
    <w:rsid w:val="00F9579F"/>
    <w:rsid w:val="00F97750"/>
    <w:rsid w:val="00F97754"/>
    <w:rsid w:val="00FA0315"/>
    <w:rsid w:val="00FA73DF"/>
    <w:rsid w:val="00FB72EB"/>
    <w:rsid w:val="00FB7C31"/>
    <w:rsid w:val="00FC57BF"/>
    <w:rsid w:val="00FD1107"/>
    <w:rsid w:val="00FD6DAE"/>
    <w:rsid w:val="00FE1067"/>
    <w:rsid w:val="00FE1A68"/>
    <w:rsid w:val="00FE420C"/>
    <w:rsid w:val="00FE5161"/>
    <w:rsid w:val="00FE59EC"/>
    <w:rsid w:val="00FE5EA9"/>
    <w:rsid w:val="00FF4AAF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AB64B6-4470-41F2-8B23-46C175C6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74555"/>
    <w:pPr>
      <w:widowControl w:val="0"/>
    </w:pPr>
    <w:rPr>
      <w:rFonts w:ascii="Trebuchet MS" w:hAnsi="Trebuchet MS"/>
      <w:bCs/>
      <w:sz w:val="24"/>
      <w:szCs w:val="24"/>
      <w:lang w:val="en-US" w:eastAsia="zh-TW"/>
    </w:rPr>
  </w:style>
  <w:style w:type="paragraph" w:styleId="1">
    <w:name w:val="heading 1"/>
    <w:basedOn w:val="a0"/>
    <w:next w:val="a0"/>
    <w:qFormat/>
    <w:rsid w:val="00774555"/>
    <w:pPr>
      <w:spacing w:after="120"/>
      <w:outlineLvl w:val="0"/>
    </w:pPr>
    <w:rPr>
      <w:b/>
      <w:sz w:val="28"/>
      <w:szCs w:val="28"/>
      <w:u w:val="single"/>
    </w:rPr>
  </w:style>
  <w:style w:type="paragraph" w:styleId="2">
    <w:name w:val="heading 2"/>
    <w:basedOn w:val="a0"/>
    <w:next w:val="a0"/>
    <w:qFormat/>
    <w:rsid w:val="00774555"/>
    <w:pPr>
      <w:spacing w:after="60"/>
      <w:outlineLvl w:val="1"/>
    </w:pPr>
    <w:rPr>
      <w:rFonts w:eastAsia="SimSun"/>
      <w:b/>
      <w:bCs w:val="0"/>
      <w:i/>
      <w:kern w:val="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basedOn w:val="a0"/>
    <w:rsid w:val="00774555"/>
    <w:rPr>
      <w:b/>
    </w:rPr>
  </w:style>
  <w:style w:type="paragraph" w:styleId="a4">
    <w:name w:val="header"/>
    <w:basedOn w:val="a0"/>
    <w:rsid w:val="00774555"/>
    <w:pPr>
      <w:tabs>
        <w:tab w:val="center" w:pos="4320"/>
        <w:tab w:val="right" w:pos="8640"/>
      </w:tabs>
    </w:pPr>
  </w:style>
  <w:style w:type="paragraph" w:styleId="a5">
    <w:name w:val="footer"/>
    <w:basedOn w:val="a0"/>
    <w:rsid w:val="00774555"/>
    <w:pPr>
      <w:tabs>
        <w:tab w:val="center" w:pos="4320"/>
        <w:tab w:val="right" w:pos="8640"/>
      </w:tabs>
    </w:pPr>
  </w:style>
  <w:style w:type="character" w:styleId="a6">
    <w:name w:val="page number"/>
    <w:basedOn w:val="a1"/>
    <w:rsid w:val="00774555"/>
  </w:style>
  <w:style w:type="paragraph" w:styleId="a7">
    <w:name w:val="Body Text Indent"/>
    <w:basedOn w:val="a0"/>
    <w:rsid w:val="00774555"/>
    <w:pPr>
      <w:widowControl/>
      <w:ind w:left="360"/>
    </w:pPr>
    <w:rPr>
      <w:rFonts w:eastAsia="Times" w:cs="Times"/>
      <w:bCs w:val="0"/>
      <w:lang w:eastAsia="zh-CN"/>
    </w:rPr>
  </w:style>
  <w:style w:type="paragraph" w:styleId="20">
    <w:name w:val="Body Text 2"/>
    <w:basedOn w:val="a0"/>
    <w:rsid w:val="00774555"/>
    <w:pPr>
      <w:spacing w:after="120" w:line="480" w:lineRule="auto"/>
    </w:pPr>
  </w:style>
  <w:style w:type="paragraph" w:styleId="a8">
    <w:name w:val="Body Text"/>
    <w:basedOn w:val="a0"/>
    <w:rsid w:val="00774555"/>
    <w:pPr>
      <w:spacing w:after="120"/>
    </w:pPr>
  </w:style>
  <w:style w:type="paragraph" w:styleId="a">
    <w:name w:val="List Bullet"/>
    <w:basedOn w:val="a0"/>
    <w:rsid w:val="00774555"/>
    <w:pPr>
      <w:numPr>
        <w:numId w:val="20"/>
      </w:numPr>
    </w:pPr>
  </w:style>
  <w:style w:type="paragraph" w:styleId="a9">
    <w:name w:val="Balloon Text"/>
    <w:basedOn w:val="a0"/>
    <w:link w:val="aa"/>
    <w:rsid w:val="00AF03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AF03BF"/>
    <w:rPr>
      <w:rFonts w:ascii="Tahoma" w:hAnsi="Tahoma" w:cs="Tahoma"/>
      <w:bCs/>
      <w:sz w:val="16"/>
      <w:szCs w:val="16"/>
      <w:lang w:val="en-US" w:eastAsia="zh-TW"/>
    </w:rPr>
  </w:style>
  <w:style w:type="character" w:styleId="ab">
    <w:name w:val="Hyperlink"/>
    <w:basedOn w:val="a1"/>
    <w:rsid w:val="00453182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AF37E6"/>
    <w:pPr>
      <w:ind w:left="720"/>
      <w:contextualSpacing/>
    </w:pPr>
  </w:style>
  <w:style w:type="table" w:styleId="ad">
    <w:name w:val="Table Grid"/>
    <w:basedOn w:val="a2"/>
    <w:rsid w:val="00415C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FollowedHyperlink"/>
    <w:basedOn w:val="a1"/>
    <w:semiHidden/>
    <w:unhideWhenUsed/>
    <w:rsid w:val="00F307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://www.GFgril.ru" TargetMode="External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hyperlink" Target="http://www.GFgril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http://www.GFgril.r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F9DDD-39BB-4596-AF29-51C1CB914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7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- FOR USE ONLY -</vt:lpstr>
    </vt:vector>
  </TitlesOfParts>
  <Company>Atico International</Company>
  <LinksUpToDate>false</LinksUpToDate>
  <CharactersWithSpaces>12243</CharactersWithSpaces>
  <SharedDoc>false</SharedDoc>
  <HLinks>
    <vt:vector size="6" baseType="variant">
      <vt:variant>
        <vt:i4>7209072</vt:i4>
      </vt:variant>
      <vt:variant>
        <vt:i4>-1</vt:i4>
      </vt:variant>
      <vt:variant>
        <vt:i4>1241</vt:i4>
      </vt:variant>
      <vt:variant>
        <vt:i4>1</vt:i4>
      </vt:variant>
      <vt:variant>
        <vt:lpwstr>C:\Documents and Settings\wuqidi\Application Data\Tencent\Users\469383742\QQ\WinTemp\RichOle\8LJXBOQH2($$I7UO716H5TW.jpg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FOR USE ONLY -</dc:title>
  <dc:creator>Atico</dc:creator>
  <cp:lastModifiedBy>Татьяна Миронова</cp:lastModifiedBy>
  <cp:revision>9</cp:revision>
  <cp:lastPrinted>2013-03-15T06:24:00Z</cp:lastPrinted>
  <dcterms:created xsi:type="dcterms:W3CDTF">2016-12-22T14:19:00Z</dcterms:created>
  <dcterms:modified xsi:type="dcterms:W3CDTF">2017-02-10T12:16:00Z</dcterms:modified>
</cp:coreProperties>
</file>